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CA40" w14:textId="0F5C08E0" w:rsidR="00430F55" w:rsidRPr="00AD162D" w:rsidRDefault="00EB7360" w:rsidP="00B56D4C">
      <w:pPr>
        <w:pStyle w:val="Title"/>
        <w:rPr>
          <w:caps w:val="0"/>
          <w:sz w:val="32"/>
          <w:szCs w:val="32"/>
        </w:rPr>
      </w:pPr>
      <w:r w:rsidRPr="00815FEE">
        <w:t>ROLLS-</w:t>
      </w:r>
      <w:proofErr w:type="gramStart"/>
      <w:r w:rsidRPr="00AD162D">
        <w:t>ROYCE  |</w:t>
      </w:r>
      <w:proofErr w:type="gramEnd"/>
      <w:r w:rsidRPr="00AD162D">
        <w:t xml:space="preserve">  MEDIA INFORMATION</w:t>
      </w:r>
      <w:r w:rsidRPr="00AD162D">
        <w:rPr>
          <w:noProof/>
          <w14:ligatures w14:val="none"/>
        </w:rPr>
        <w:t xml:space="preserve"> </w:t>
      </w:r>
      <w:bookmarkStart w:id="0" w:name="_Hlk81849140"/>
    </w:p>
    <w:p w14:paraId="755F7AB5" w14:textId="77777777" w:rsidR="00B7081A" w:rsidRPr="00AD162D" w:rsidRDefault="00B7081A" w:rsidP="00503593">
      <w:pPr>
        <w:spacing w:after="227"/>
        <w:jc w:val="center"/>
        <w:rPr>
          <w:caps/>
          <w:sz w:val="32"/>
          <w:szCs w:val="32"/>
        </w:rPr>
      </w:pPr>
      <w:bookmarkStart w:id="1" w:name="_Hlk113369546"/>
    </w:p>
    <w:p w14:paraId="37D0EDDD" w14:textId="6169B775" w:rsidR="00503593" w:rsidRPr="00950A13" w:rsidRDefault="00713E70" w:rsidP="00950A13">
      <w:pPr>
        <w:jc w:val="center"/>
        <w:rPr>
          <w:rFonts w:ascii="Riviera Nights Light" w:hAnsi="Riviera Nights Light"/>
          <w:caps/>
          <w:sz w:val="32"/>
          <w:szCs w:val="32"/>
        </w:rPr>
      </w:pPr>
      <w:r w:rsidRPr="00950A13">
        <w:rPr>
          <w:rFonts w:ascii="Riviera Nights Light" w:hAnsi="Riviera Nights Light"/>
          <w:caps/>
          <w:sz w:val="32"/>
          <w:szCs w:val="32"/>
        </w:rPr>
        <w:t>CULLINAN INSPIRED BY FASHION</w:t>
      </w:r>
      <w:r w:rsidR="00F2739B" w:rsidRPr="00950A13">
        <w:rPr>
          <w:rFonts w:ascii="Riviera Nights Light" w:hAnsi="Riviera Nights Light"/>
          <w:caps/>
          <w:sz w:val="32"/>
          <w:szCs w:val="32"/>
        </w:rPr>
        <w:t>: Prêt-à-porter collection by the house of rolls-royce</w:t>
      </w:r>
    </w:p>
    <w:bookmarkEnd w:id="1"/>
    <w:p w14:paraId="7ED028C0" w14:textId="548886A5" w:rsidR="00C16874" w:rsidRPr="00AD162D" w:rsidRDefault="00C16874" w:rsidP="00503593">
      <w:pPr>
        <w:spacing w:after="227"/>
        <w:rPr>
          <w:caps/>
          <w:sz w:val="32"/>
          <w:szCs w:val="32"/>
        </w:rPr>
      </w:pPr>
    </w:p>
    <w:p w14:paraId="2D6C8C13" w14:textId="64CFB0E1" w:rsidR="001F6D78" w:rsidRPr="00AD162D" w:rsidRDefault="00D1320C" w:rsidP="00604651">
      <w:pPr>
        <w:spacing w:after="227"/>
      </w:pPr>
      <w:r>
        <w:t>1 December</w:t>
      </w:r>
      <w:r w:rsidR="001F5193" w:rsidRPr="00AD162D">
        <w:t xml:space="preserve"> </w:t>
      </w:r>
      <w:r w:rsidR="00FE263E" w:rsidRPr="00AD162D">
        <w:t>2022</w:t>
      </w:r>
      <w:r w:rsidR="001F6D78" w:rsidRPr="00AD162D">
        <w:t xml:space="preserve">, </w:t>
      </w:r>
      <w:r w:rsidR="00503593" w:rsidRPr="00AD162D">
        <w:t>Goodwood, West Sussex</w:t>
      </w:r>
      <w:r w:rsidR="00C16874" w:rsidRPr="00AD162D">
        <w:t xml:space="preserve"> </w:t>
      </w:r>
      <w:r w:rsidR="00430F55" w:rsidRPr="00AD162D">
        <w:tab/>
      </w:r>
      <w:r w:rsidR="00430F55" w:rsidRPr="00AD162D">
        <w:tab/>
      </w:r>
      <w:r w:rsidR="00C16874" w:rsidRPr="00AD162D">
        <w:rPr>
          <w:rFonts w:ascii="Riviera Nights Bold" w:hAnsi="Riviera Nights Bold"/>
          <w:b/>
          <w:bCs/>
          <w:color w:val="FF6432" w:themeColor="accent5"/>
          <w:sz w:val="24"/>
          <w:szCs w:val="24"/>
        </w:rPr>
        <w:t xml:space="preserve">(Embargo: </w:t>
      </w:r>
      <w:r w:rsidR="00430F55" w:rsidRPr="00AD162D">
        <w:rPr>
          <w:rFonts w:ascii="Riviera Nights Bold" w:hAnsi="Riviera Nights Bold"/>
          <w:b/>
          <w:bCs/>
          <w:color w:val="FF6432" w:themeColor="accent5"/>
          <w:sz w:val="24"/>
          <w:szCs w:val="24"/>
        </w:rPr>
        <w:t xml:space="preserve">13.00 </w:t>
      </w:r>
      <w:r w:rsidR="001A42C1">
        <w:rPr>
          <w:rFonts w:ascii="Riviera Nights Bold" w:hAnsi="Riviera Nights Bold"/>
          <w:b/>
          <w:bCs/>
          <w:color w:val="FF6432" w:themeColor="accent5"/>
          <w:sz w:val="24"/>
          <w:szCs w:val="24"/>
        </w:rPr>
        <w:t>GM</w:t>
      </w:r>
      <w:r w:rsidR="00430F55" w:rsidRPr="00AD162D">
        <w:rPr>
          <w:rFonts w:ascii="Riviera Nights Bold" w:hAnsi="Riviera Nights Bold"/>
          <w:b/>
          <w:bCs/>
          <w:color w:val="FF6432" w:themeColor="accent5"/>
          <w:sz w:val="24"/>
          <w:szCs w:val="24"/>
        </w:rPr>
        <w:t>T</w:t>
      </w:r>
      <w:r w:rsidR="00C16874" w:rsidRPr="00AD162D">
        <w:rPr>
          <w:rFonts w:ascii="Riviera Nights Bold" w:hAnsi="Riviera Nights Bold"/>
          <w:b/>
          <w:bCs/>
          <w:color w:val="FF6432" w:themeColor="accent5"/>
          <w:sz w:val="24"/>
          <w:szCs w:val="24"/>
        </w:rPr>
        <w:t>)</w:t>
      </w:r>
    </w:p>
    <w:bookmarkEnd w:id="0"/>
    <w:p w14:paraId="3D7000F2" w14:textId="6EEE7577" w:rsidR="00503593" w:rsidRDefault="00FA2542" w:rsidP="00950A13">
      <w:pPr>
        <w:numPr>
          <w:ilvl w:val="0"/>
          <w:numId w:val="14"/>
        </w:numPr>
        <w:ind w:left="714" w:hanging="357"/>
        <w:rPr>
          <w:rFonts w:ascii="Riviera Nights Light" w:hAnsi="Riviera Nights Light"/>
        </w:rPr>
      </w:pPr>
      <w:r w:rsidRPr="00950A13">
        <w:rPr>
          <w:i/>
          <w:iCs/>
        </w:rPr>
        <w:t>‘</w:t>
      </w:r>
      <w:r w:rsidRPr="008F0DFF">
        <w:rPr>
          <w:i/>
          <w:iCs/>
        </w:rPr>
        <w:t xml:space="preserve">Cullinan </w:t>
      </w:r>
      <w:r w:rsidRPr="008F0DFF">
        <w:rPr>
          <w:rFonts w:ascii="Gill Alt One MT Light" w:hAnsi="Gill Alt One MT Light"/>
          <w:i/>
          <w:iCs/>
        </w:rPr>
        <w:t xml:space="preserve">– </w:t>
      </w:r>
      <w:r w:rsidRPr="008F0DFF">
        <w:rPr>
          <w:i/>
          <w:iCs/>
        </w:rPr>
        <w:t>Inspired by Fashion’</w:t>
      </w:r>
      <w:r>
        <w:t xml:space="preserve"> </w:t>
      </w:r>
      <w:r w:rsidR="00A3612B">
        <w:t xml:space="preserve">reflects the latest couture trends and </w:t>
      </w:r>
      <w:r w:rsidR="004206E7">
        <w:t xml:space="preserve">showcases </w:t>
      </w:r>
      <w:r w:rsidR="00113678">
        <w:t xml:space="preserve">infinite </w:t>
      </w:r>
      <w:r w:rsidR="004206E7">
        <w:t>Bespoke possibilities</w:t>
      </w:r>
    </w:p>
    <w:p w14:paraId="44BCF76A" w14:textId="4E276924" w:rsidR="004206E7" w:rsidRPr="00A315D0" w:rsidRDefault="004206E7" w:rsidP="00950A13">
      <w:pPr>
        <w:numPr>
          <w:ilvl w:val="0"/>
          <w:numId w:val="14"/>
        </w:numPr>
        <w:ind w:left="714" w:hanging="357"/>
        <w:rPr>
          <w:rFonts w:ascii="Riviera Nights Light" w:hAnsi="Riviera Nights Light"/>
        </w:rPr>
      </w:pPr>
      <w:r>
        <w:t>Comprises t</w:t>
      </w:r>
      <w:r w:rsidRPr="004206E7">
        <w:t xml:space="preserve">wo </w:t>
      </w:r>
      <w:r w:rsidRPr="00A315D0">
        <w:t xml:space="preserve">prêt-à-porter </w:t>
      </w:r>
      <w:r w:rsidR="00FE362B" w:rsidRPr="00A315D0">
        <w:t>collections</w:t>
      </w:r>
      <w:r w:rsidRPr="00A315D0">
        <w:t xml:space="preserve">: bold </w:t>
      </w:r>
      <w:r w:rsidRPr="00A315D0">
        <w:rPr>
          <w:i/>
          <w:iCs/>
        </w:rPr>
        <w:t xml:space="preserve">Re-Belle, </w:t>
      </w:r>
      <w:r w:rsidRPr="00A315D0">
        <w:t xml:space="preserve">inspired by colour block, and </w:t>
      </w:r>
      <w:r w:rsidRPr="00A315D0">
        <w:rPr>
          <w:i/>
          <w:iCs/>
        </w:rPr>
        <w:t>Fu</w:t>
      </w:r>
      <w:r w:rsidR="001421A6" w:rsidRPr="00A315D0">
        <w:rPr>
          <w:i/>
          <w:iCs/>
        </w:rPr>
        <w:noBreakHyphen/>
      </w:r>
      <w:proofErr w:type="spellStart"/>
      <w:r w:rsidRPr="00A315D0">
        <w:rPr>
          <w:i/>
          <w:iCs/>
        </w:rPr>
        <w:t>Shion</w:t>
      </w:r>
      <w:proofErr w:type="spellEnd"/>
      <w:r w:rsidRPr="00A315D0">
        <w:t xml:space="preserve">, </w:t>
      </w:r>
      <w:r w:rsidR="001421A6" w:rsidRPr="00A315D0">
        <w:t>bringing function and fashion together</w:t>
      </w:r>
    </w:p>
    <w:p w14:paraId="5C8AAB8E" w14:textId="2A3C44A2" w:rsidR="00CF4FE5" w:rsidRPr="00A315D0" w:rsidRDefault="00CF4FE5" w:rsidP="00950A13">
      <w:pPr>
        <w:numPr>
          <w:ilvl w:val="0"/>
          <w:numId w:val="14"/>
        </w:numPr>
        <w:ind w:left="714" w:hanging="357"/>
        <w:rPr>
          <w:rFonts w:ascii="Riviera Nights Light" w:hAnsi="Riviera Nights Light"/>
        </w:rPr>
      </w:pPr>
      <w:r w:rsidRPr="00A315D0">
        <w:rPr>
          <w:rFonts w:ascii="Riviera Nights Light" w:hAnsi="Riviera Nights Light"/>
        </w:rPr>
        <w:t xml:space="preserve">Starlight </w:t>
      </w:r>
      <w:r w:rsidR="00FA2542" w:rsidRPr="00A315D0">
        <w:rPr>
          <w:rFonts w:ascii="Riviera Nights Light" w:hAnsi="Riviera Nights Light"/>
        </w:rPr>
        <w:t>T</w:t>
      </w:r>
      <w:r w:rsidRPr="00A315D0">
        <w:rPr>
          <w:rFonts w:ascii="Riviera Nights Light" w:hAnsi="Riviera Nights Light"/>
        </w:rPr>
        <w:t>ailgate –</w:t>
      </w:r>
      <w:r w:rsidR="00AE35CD" w:rsidRPr="00A315D0">
        <w:rPr>
          <w:rFonts w:ascii="Riviera Nights Light" w:hAnsi="Riviera Nights Light"/>
        </w:rPr>
        <w:t xml:space="preserve"> </w:t>
      </w:r>
      <w:r w:rsidRPr="00A315D0">
        <w:rPr>
          <w:rFonts w:ascii="Riviera Nights Light" w:hAnsi="Riviera Nights Light"/>
        </w:rPr>
        <w:t xml:space="preserve">all-new Bespoke feature </w:t>
      </w:r>
      <w:r w:rsidRPr="00A315D0">
        <w:t>extending the magical celestial ambience beyond the interior of the motor car</w:t>
      </w:r>
    </w:p>
    <w:p w14:paraId="5208CBC4" w14:textId="306F6A8B" w:rsidR="00FA2542" w:rsidRPr="00A315D0" w:rsidRDefault="004206E7" w:rsidP="00950A13">
      <w:pPr>
        <w:numPr>
          <w:ilvl w:val="0"/>
          <w:numId w:val="14"/>
        </w:numPr>
        <w:ind w:left="714" w:hanging="357"/>
        <w:rPr>
          <w:rFonts w:ascii="Riviera Nights Light" w:hAnsi="Riviera Nights Light"/>
        </w:rPr>
      </w:pPr>
      <w:r w:rsidRPr="00A315D0">
        <w:rPr>
          <w:rFonts w:ascii="Riviera Nights Light" w:hAnsi="Riviera Nights Light"/>
        </w:rPr>
        <w:t>M</w:t>
      </w:r>
      <w:r w:rsidR="006D70D4" w:rsidRPr="00A315D0">
        <w:rPr>
          <w:rFonts w:ascii="Riviera Nights Light" w:hAnsi="Riviera Nights Light"/>
        </w:rPr>
        <w:t>atching Luggage Collection</w:t>
      </w:r>
      <w:r w:rsidRPr="00A315D0">
        <w:rPr>
          <w:rFonts w:ascii="Riviera Nights Light" w:hAnsi="Riviera Nights Light"/>
        </w:rPr>
        <w:t xml:space="preserve"> designed to complement each of the interior themes</w:t>
      </w:r>
    </w:p>
    <w:p w14:paraId="49938F66" w14:textId="77777777" w:rsidR="00CF4FE5" w:rsidRPr="00A315D0" w:rsidRDefault="00CF4FE5" w:rsidP="006F5969">
      <w:pPr>
        <w:spacing w:line="259" w:lineRule="auto"/>
        <w:ind w:left="720"/>
        <w:rPr>
          <w:rFonts w:ascii="Riviera Nights Light" w:hAnsi="Riviera Nights Light"/>
        </w:rPr>
      </w:pPr>
    </w:p>
    <w:p w14:paraId="48786745" w14:textId="43C59D23" w:rsidR="0025382A" w:rsidRPr="00A315D0" w:rsidRDefault="0025382A" w:rsidP="0025382A">
      <w:r w:rsidRPr="00A315D0">
        <w:t xml:space="preserve">The House of Rolls-Royce </w:t>
      </w:r>
      <w:proofErr w:type="spellStart"/>
      <w:proofErr w:type="gramStart"/>
      <w:r w:rsidRPr="00A315D0">
        <w:t>reveals</w:t>
      </w:r>
      <w:r w:rsidR="00EC5F89" w:rsidRPr="00EC5F89">
        <w:rPr>
          <w:i/>
          <w:iCs/>
        </w:rPr>
        <w:t>‘</w:t>
      </w:r>
      <w:proofErr w:type="gramEnd"/>
      <w:r w:rsidR="00EC5F89" w:rsidRPr="00EC5F89">
        <w:rPr>
          <w:i/>
          <w:iCs/>
        </w:rPr>
        <w:t>C</w:t>
      </w:r>
      <w:r w:rsidRPr="00A315D0">
        <w:rPr>
          <w:i/>
          <w:iCs/>
        </w:rPr>
        <w:t>ullinan</w:t>
      </w:r>
      <w:proofErr w:type="spellEnd"/>
      <w:r w:rsidRPr="00A315D0">
        <w:rPr>
          <w:i/>
          <w:iCs/>
        </w:rPr>
        <w:t xml:space="preserve"> </w:t>
      </w:r>
      <w:r w:rsidRPr="00A315D0">
        <w:rPr>
          <w:rFonts w:ascii="Gill Alt One MT Light" w:hAnsi="Gill Alt One MT Light"/>
          <w:i/>
          <w:iCs/>
        </w:rPr>
        <w:t xml:space="preserve">– </w:t>
      </w:r>
      <w:r w:rsidRPr="00A315D0">
        <w:rPr>
          <w:i/>
          <w:iCs/>
        </w:rPr>
        <w:t>Inspired by Fashion’</w:t>
      </w:r>
      <w:r w:rsidRPr="00A315D0">
        <w:t>, comprised of two prêt-à-porter collections</w:t>
      </w:r>
      <w:r w:rsidRPr="00A315D0">
        <w:rPr>
          <w:b/>
          <w:bCs/>
          <w:color w:val="92D050"/>
        </w:rPr>
        <w:t xml:space="preserve"> </w:t>
      </w:r>
      <w:r w:rsidRPr="00A315D0">
        <w:t>– the bold</w:t>
      </w:r>
      <w:r w:rsidRPr="00A315D0">
        <w:rPr>
          <w:color w:val="92D050"/>
        </w:rPr>
        <w:t xml:space="preserve"> </w:t>
      </w:r>
      <w:r w:rsidRPr="00A315D0">
        <w:rPr>
          <w:i/>
          <w:iCs/>
        </w:rPr>
        <w:t>Re</w:t>
      </w:r>
      <w:r w:rsidRPr="00A315D0">
        <w:rPr>
          <w:i/>
          <w:iCs/>
        </w:rPr>
        <w:noBreakHyphen/>
        <w:t>Belle</w:t>
      </w:r>
      <w:r w:rsidRPr="00A315D0">
        <w:t xml:space="preserve"> and striking</w:t>
      </w:r>
      <w:r w:rsidRPr="00A315D0">
        <w:rPr>
          <w:color w:val="92D050"/>
        </w:rPr>
        <w:t xml:space="preserve"> </w:t>
      </w:r>
      <w:r w:rsidRPr="00A315D0">
        <w:rPr>
          <w:i/>
          <w:iCs/>
        </w:rPr>
        <w:t>Fu-</w:t>
      </w:r>
      <w:proofErr w:type="spellStart"/>
      <w:r w:rsidRPr="00A315D0">
        <w:rPr>
          <w:i/>
          <w:iCs/>
        </w:rPr>
        <w:t>Shion</w:t>
      </w:r>
      <w:proofErr w:type="spellEnd"/>
      <w:r w:rsidRPr="00A315D0">
        <w:t>.</w:t>
      </w:r>
      <w:r w:rsidR="005F7A06" w:rsidRPr="00A315D0">
        <w:t xml:space="preserve"> T</w:t>
      </w:r>
      <w:r w:rsidRPr="00A315D0">
        <w:t>he</w:t>
      </w:r>
      <w:r w:rsidR="00A54349" w:rsidRPr="00A315D0">
        <w:t xml:space="preserve">se </w:t>
      </w:r>
      <w:r w:rsidR="00235D45" w:rsidRPr="00A315D0">
        <w:t>exquisite</w:t>
      </w:r>
      <w:r w:rsidR="00A54349" w:rsidRPr="00A315D0">
        <w:t xml:space="preserve"> </w:t>
      </w:r>
      <w:r w:rsidRPr="00A315D0">
        <w:t xml:space="preserve">‘objects of desire’ by </w:t>
      </w:r>
      <w:r w:rsidR="00BD48D5" w:rsidRPr="00A315D0">
        <w:t xml:space="preserve">the </w:t>
      </w:r>
      <w:r w:rsidRPr="00A315D0">
        <w:t xml:space="preserve">Rolls-Royce Bespoke </w:t>
      </w:r>
      <w:r w:rsidR="00EA5F3A" w:rsidRPr="00A315D0">
        <w:t xml:space="preserve">Collective </w:t>
      </w:r>
      <w:r w:rsidRPr="00A315D0">
        <w:t xml:space="preserve">take inspiration from vibrant hues and textures </w:t>
      </w:r>
      <w:r w:rsidR="00E232AD" w:rsidRPr="00A315D0">
        <w:t xml:space="preserve">seen </w:t>
      </w:r>
      <w:r w:rsidRPr="00A315D0">
        <w:t>in the world of high fashion</w:t>
      </w:r>
      <w:r w:rsidR="00235D45" w:rsidRPr="00A315D0">
        <w:t>, reflecting the</w:t>
      </w:r>
      <w:r w:rsidR="00E232AD" w:rsidRPr="00A315D0">
        <w:t xml:space="preserve"> eclectic</w:t>
      </w:r>
      <w:r w:rsidR="00235D45" w:rsidRPr="00A315D0">
        <w:t xml:space="preserve"> tastes and lifestyle of the luxury clientele. </w:t>
      </w:r>
      <w:r w:rsidR="00F764F1" w:rsidRPr="00A315D0">
        <w:t>As</w:t>
      </w:r>
      <w:r w:rsidR="00955B1A" w:rsidRPr="00A315D0">
        <w:t xml:space="preserve"> </w:t>
      </w:r>
      <w:r w:rsidRPr="00A315D0">
        <w:t>work</w:t>
      </w:r>
      <w:r w:rsidR="00E232AD" w:rsidRPr="00A315D0">
        <w:t>s</w:t>
      </w:r>
      <w:r w:rsidRPr="00A315D0">
        <w:t xml:space="preserve"> of art in </w:t>
      </w:r>
      <w:r w:rsidR="00E232AD" w:rsidRPr="00A315D0">
        <w:t xml:space="preserve">their </w:t>
      </w:r>
      <w:r w:rsidRPr="00A315D0">
        <w:t xml:space="preserve">own right, </w:t>
      </w:r>
      <w:r w:rsidRPr="00A315D0">
        <w:rPr>
          <w:i/>
          <w:iCs/>
        </w:rPr>
        <w:t>‘Cullinan – Inspired by Fashion’</w:t>
      </w:r>
      <w:r w:rsidRPr="00A315D0">
        <w:t xml:space="preserve"> will be unveiled to luxury connoisseurs and patrons of the brand at Art Basel in Miami this evening. </w:t>
      </w:r>
      <w:r w:rsidR="009F06A2" w:rsidRPr="00A315D0">
        <w:t xml:space="preserve"> </w:t>
      </w:r>
    </w:p>
    <w:p w14:paraId="28D9B635" w14:textId="0DAFCC00" w:rsidR="00EC5F89" w:rsidRDefault="00E312A5" w:rsidP="00EC5F89">
      <w:bookmarkStart w:id="2" w:name="_Hlk120518187"/>
      <w:r w:rsidRPr="00E312A5">
        <w:rPr>
          <w:i/>
          <w:iCs/>
        </w:rPr>
        <w:t>‘C</w:t>
      </w:r>
      <w:r w:rsidR="008F0DFF" w:rsidRPr="00E312A5">
        <w:rPr>
          <w:i/>
          <w:iCs/>
        </w:rPr>
        <w:t xml:space="preserve">ullinan </w:t>
      </w:r>
      <w:r w:rsidR="00110FA1" w:rsidRPr="00E312A5">
        <w:rPr>
          <w:i/>
          <w:iCs/>
        </w:rPr>
        <w:t xml:space="preserve">– </w:t>
      </w:r>
      <w:r w:rsidR="00F92739" w:rsidRPr="00E312A5">
        <w:rPr>
          <w:i/>
          <w:iCs/>
        </w:rPr>
        <w:t>Inspired by Fashion</w:t>
      </w:r>
      <w:proofErr w:type="gramStart"/>
      <w:r w:rsidR="008F0DFF" w:rsidRPr="00E312A5">
        <w:rPr>
          <w:i/>
          <w:iCs/>
        </w:rPr>
        <w:t>’</w:t>
      </w:r>
      <w:r w:rsidR="008F0DFF" w:rsidRPr="00A315D0">
        <w:t xml:space="preserve"> </w:t>
      </w:r>
      <w:r w:rsidR="00F92739" w:rsidRPr="00A315D0">
        <w:t xml:space="preserve"> </w:t>
      </w:r>
      <w:r w:rsidR="002363BC" w:rsidRPr="00A315D0">
        <w:t>brings</w:t>
      </w:r>
      <w:proofErr w:type="gramEnd"/>
      <w:r w:rsidR="0069498B" w:rsidRPr="00A315D0">
        <w:t xml:space="preserve"> out the </w:t>
      </w:r>
      <w:r w:rsidR="00E232AD" w:rsidRPr="00A315D0">
        <w:t xml:space="preserve">multifarious </w:t>
      </w:r>
      <w:r w:rsidR="0069498B" w:rsidRPr="00A315D0">
        <w:t xml:space="preserve">character of </w:t>
      </w:r>
      <w:r w:rsidR="008F0DFF" w:rsidRPr="00A315D0">
        <w:t xml:space="preserve">the luxury SUV </w:t>
      </w:r>
      <w:r w:rsidR="0069498B" w:rsidRPr="00A315D0">
        <w:t>and its Black Badge alter ego.</w:t>
      </w:r>
      <w:r w:rsidR="002363BC" w:rsidRPr="00A315D0">
        <w:t xml:space="preserve"> </w:t>
      </w:r>
      <w:r w:rsidR="008E3B5F" w:rsidRPr="00A315D0">
        <w:t xml:space="preserve">“With </w:t>
      </w:r>
      <w:r w:rsidR="008E3B5F" w:rsidRPr="00A315D0">
        <w:rPr>
          <w:i/>
          <w:iCs/>
        </w:rPr>
        <w:t>‘Cullinan – Inspired by Fashion</w:t>
      </w:r>
      <w:proofErr w:type="gramStart"/>
      <w:r w:rsidR="008E3B5F" w:rsidRPr="00A315D0">
        <w:rPr>
          <w:i/>
          <w:iCs/>
        </w:rPr>
        <w:t xml:space="preserve">’ </w:t>
      </w:r>
      <w:r w:rsidR="008E3B5F" w:rsidRPr="00A315D0">
        <w:t xml:space="preserve"> we</w:t>
      </w:r>
      <w:proofErr w:type="gramEnd"/>
      <w:r w:rsidR="008E3B5F" w:rsidRPr="00A315D0">
        <w:t xml:space="preserve"> drew inspiration from the worl</w:t>
      </w:r>
      <w:r w:rsidR="00FE362B" w:rsidRPr="00A315D0">
        <w:t>d</w:t>
      </w:r>
      <w:r w:rsidR="008E3B5F" w:rsidRPr="00A315D0">
        <w:t xml:space="preserve"> of o</w:t>
      </w:r>
      <w:r w:rsidR="00AD4332">
        <w:t>u</w:t>
      </w:r>
      <w:r w:rsidR="008E3B5F" w:rsidRPr="00A315D0">
        <w:t xml:space="preserve">r patrons – individuals with eclectic tastes who define trends and influence current movements in the </w:t>
      </w:r>
      <w:r w:rsidR="00FE362B" w:rsidRPr="00A315D0">
        <w:t>fields</w:t>
      </w:r>
      <w:r w:rsidR="008E3B5F" w:rsidRPr="00A315D0">
        <w:t xml:space="preserve"> of art, fashion and design”, says Celina Mettang, Bespoke Colour and Material Designer, Rolls-Royce Motor Cars. “They defy </w:t>
      </w:r>
      <w:r w:rsidR="008E3B5F" w:rsidRPr="00EA39B4">
        <w:t>bound</w:t>
      </w:r>
      <w:r w:rsidR="00BB14CF" w:rsidRPr="00EA39B4">
        <w:t>a</w:t>
      </w:r>
      <w:r w:rsidR="008E3B5F" w:rsidRPr="00EA39B4">
        <w:t xml:space="preserve">ries, challenge conventions and are bold in their expression of individuality. Reflective of their tastes, </w:t>
      </w:r>
      <w:r w:rsidR="00EC5F89" w:rsidRPr="00EA39B4">
        <w:t>ou</w:t>
      </w:r>
      <w:r w:rsidR="00EC5F89" w:rsidRPr="00EC5F89">
        <w:t xml:space="preserve">r </w:t>
      </w:r>
      <w:r w:rsidR="00EC5F89" w:rsidRPr="00EC5F89">
        <w:rPr>
          <w:i/>
          <w:iCs/>
        </w:rPr>
        <w:t xml:space="preserve">‘Cullinan – Inspired by </w:t>
      </w:r>
      <w:r w:rsidR="00EC5F89" w:rsidRPr="00EC5F89">
        <w:rPr>
          <w:i/>
          <w:iCs/>
        </w:rPr>
        <w:lastRenderedPageBreak/>
        <w:t>Fashion’</w:t>
      </w:r>
      <w:r w:rsidR="00EC5F89" w:rsidRPr="00EC5F89">
        <w:t xml:space="preserve"> models are designed as statement pieces, perfectly tailored to suit the lifestyles of our clients”.</w:t>
      </w:r>
      <w:r w:rsidR="00EC5F89">
        <w:t xml:space="preserve"> </w:t>
      </w:r>
    </w:p>
    <w:p w14:paraId="7B899A62" w14:textId="77BBDE58" w:rsidR="00B15AC5" w:rsidRPr="006E3D90" w:rsidRDefault="00404938" w:rsidP="004B72EE">
      <w:pPr>
        <w:rPr>
          <w:rFonts w:ascii="Riviera Nights Light" w:hAnsi="Riviera Nights Light"/>
          <w:b/>
          <w:bCs/>
          <w:i/>
          <w:iCs/>
          <w:color w:val="FF0000"/>
          <w:kern w:val="0"/>
          <w:lang w:val="en-US"/>
          <w14:ligatures w14:val="none"/>
        </w:rPr>
      </w:pPr>
      <w:r>
        <w:t xml:space="preserve">To </w:t>
      </w:r>
      <w:r w:rsidR="008E3B5F" w:rsidRPr="00EA39B4">
        <w:t>offer</w:t>
      </w:r>
      <w:r w:rsidRPr="00EA39B4">
        <w:t xml:space="preserve"> a glimpse into infinite Bespoke possibilities,</w:t>
      </w:r>
      <w:r w:rsidR="00FE362B" w:rsidRPr="00EA39B4">
        <w:t xml:space="preserve"> for </w:t>
      </w:r>
      <w:r w:rsidR="00FE362B" w:rsidRPr="00EA39B4">
        <w:rPr>
          <w:i/>
          <w:iCs/>
        </w:rPr>
        <w:t>‘Cullinan – Inspired by Fashion’</w:t>
      </w:r>
      <w:r w:rsidRPr="00EA39B4">
        <w:rPr>
          <w:i/>
          <w:iCs/>
        </w:rPr>
        <w:t xml:space="preserve"> </w:t>
      </w:r>
      <w:r w:rsidRPr="00EA39B4">
        <w:t>d</w:t>
      </w:r>
      <w:r w:rsidR="002363BC" w:rsidRPr="00EA39B4">
        <w:t xml:space="preserve">esigners created </w:t>
      </w:r>
      <w:r w:rsidRPr="00EA39B4">
        <w:t>eight</w:t>
      </w:r>
      <w:r w:rsidR="002363BC" w:rsidRPr="00EA39B4">
        <w:t xml:space="preserve"> distinctive </w:t>
      </w:r>
      <w:r w:rsidRPr="00EA39B4">
        <w:t>personal</w:t>
      </w:r>
      <w:r w:rsidR="00504C87" w:rsidRPr="00EA39B4">
        <w:t>ities.</w:t>
      </w:r>
      <w:r w:rsidRPr="00EA39B4">
        <w:t xml:space="preserve"> </w:t>
      </w:r>
      <w:r w:rsidR="00A91D8E" w:rsidRPr="00EA39B4">
        <w:t>E</w:t>
      </w:r>
      <w:r w:rsidR="006E06E2" w:rsidRPr="00EA39B4">
        <w:rPr>
          <w:rFonts w:ascii="Riviera Nights Light" w:hAnsi="Riviera Nights Light"/>
        </w:rPr>
        <w:t xml:space="preserve">ach </w:t>
      </w:r>
      <w:r w:rsidR="002363BC" w:rsidRPr="00EA39B4">
        <w:rPr>
          <w:rFonts w:ascii="Riviera Nights Light" w:hAnsi="Riviera Nights Light"/>
        </w:rPr>
        <w:t>collection</w:t>
      </w:r>
      <w:r w:rsidR="006E06E2" w:rsidRPr="00EA39B4">
        <w:rPr>
          <w:rFonts w:ascii="Riviera Nights Light" w:hAnsi="Riviera Nights Light"/>
        </w:rPr>
        <w:t xml:space="preserve"> includes two</w:t>
      </w:r>
      <w:r w:rsidR="00B6211F" w:rsidRPr="00EA39B4">
        <w:rPr>
          <w:rFonts w:ascii="Riviera Nights Light" w:hAnsi="Riviera Nights Light"/>
          <w:lang w:val="en-US"/>
        </w:rPr>
        <w:t xml:space="preserve"> </w:t>
      </w:r>
      <w:r w:rsidR="006E06E2" w:rsidRPr="00EA39B4">
        <w:rPr>
          <w:rFonts w:ascii="Riviera Nights Light" w:hAnsi="Riviera Nights Light"/>
        </w:rPr>
        <w:t>interior colourways</w:t>
      </w:r>
      <w:r w:rsidR="002363BC" w:rsidRPr="00EA39B4">
        <w:rPr>
          <w:rFonts w:ascii="Riviera Nights Light" w:hAnsi="Riviera Nights Light"/>
        </w:rPr>
        <w:t xml:space="preserve"> </w:t>
      </w:r>
      <w:r w:rsidR="00B6211F" w:rsidRPr="00EA39B4">
        <w:rPr>
          <w:rFonts w:ascii="Riviera Nights Light" w:hAnsi="Riviera Nights Light"/>
        </w:rPr>
        <w:t>defined by</w:t>
      </w:r>
      <w:r w:rsidR="002363BC" w:rsidRPr="00EA39B4">
        <w:rPr>
          <w:rFonts w:ascii="Riviera Nights Light" w:hAnsi="Riviera Nights Light"/>
        </w:rPr>
        <w:t xml:space="preserve"> </w:t>
      </w:r>
      <w:r w:rsidR="00B6211F" w:rsidRPr="00EA39B4">
        <w:rPr>
          <w:rFonts w:ascii="Riviera Nights Light" w:hAnsi="Riviera Nights Light"/>
        </w:rPr>
        <w:t>iconic</w:t>
      </w:r>
      <w:r w:rsidR="002363BC" w:rsidRPr="00EA39B4">
        <w:rPr>
          <w:rFonts w:ascii="Riviera Nights Light" w:hAnsi="Riviera Nights Light"/>
        </w:rPr>
        <w:t xml:space="preserve"> accent colours: Lime Green or Peony Pink for </w:t>
      </w:r>
      <w:r w:rsidR="002363BC" w:rsidRPr="00EA39B4">
        <w:rPr>
          <w:rFonts w:ascii="Riviera Nights Light" w:hAnsi="Riviera Nights Light"/>
          <w:i/>
          <w:iCs/>
        </w:rPr>
        <w:t>Re-Belle</w:t>
      </w:r>
      <w:r w:rsidR="002363BC" w:rsidRPr="00EA39B4">
        <w:rPr>
          <w:rFonts w:ascii="Riviera Nights Light" w:hAnsi="Riviera Nights Light"/>
        </w:rPr>
        <w:t xml:space="preserve"> and </w:t>
      </w:r>
      <w:r w:rsidR="00BB14CF" w:rsidRPr="00EA39B4">
        <w:rPr>
          <w:rFonts w:ascii="Riviera Nights Light" w:hAnsi="Riviera Nights Light"/>
        </w:rPr>
        <w:t xml:space="preserve">Mandarin </w:t>
      </w:r>
      <w:r w:rsidR="002363BC" w:rsidRPr="00EA39B4">
        <w:rPr>
          <w:rFonts w:ascii="Riviera Nights Light" w:hAnsi="Riviera Nights Light"/>
        </w:rPr>
        <w:t xml:space="preserve">or Forge Yellow for </w:t>
      </w:r>
      <w:r w:rsidR="002363BC" w:rsidRPr="00EA39B4">
        <w:rPr>
          <w:rFonts w:ascii="Riviera Nights Light" w:hAnsi="Riviera Nights Light"/>
          <w:i/>
          <w:iCs/>
        </w:rPr>
        <w:t>Fu</w:t>
      </w:r>
      <w:r w:rsidR="002363BC" w:rsidRPr="00EA39B4">
        <w:rPr>
          <w:rFonts w:ascii="Riviera Nights Light" w:hAnsi="Riviera Nights Light"/>
          <w:i/>
          <w:iCs/>
        </w:rPr>
        <w:noBreakHyphen/>
      </w:r>
      <w:proofErr w:type="spellStart"/>
      <w:r w:rsidR="002363BC" w:rsidRPr="00EA39B4">
        <w:rPr>
          <w:rFonts w:ascii="Riviera Nights Light" w:hAnsi="Riviera Nights Light"/>
          <w:i/>
          <w:iCs/>
        </w:rPr>
        <w:t>Shion</w:t>
      </w:r>
      <w:proofErr w:type="spellEnd"/>
      <w:r w:rsidR="001B6FD2" w:rsidRPr="00EA39B4">
        <w:rPr>
          <w:rFonts w:ascii="Riviera Nights Light" w:hAnsi="Riviera Nights Light"/>
        </w:rPr>
        <w:t xml:space="preserve">. </w:t>
      </w:r>
      <w:r w:rsidR="00BD48D5" w:rsidRPr="00EA39B4">
        <w:rPr>
          <w:rFonts w:ascii="Riviera Nights Light" w:hAnsi="Riviera Nights Light"/>
        </w:rPr>
        <w:t>Each i</w:t>
      </w:r>
      <w:r w:rsidR="00A91D8E" w:rsidRPr="00EA39B4">
        <w:rPr>
          <w:rFonts w:ascii="Riviera Nights Light" w:hAnsi="Riviera Nights Light"/>
        </w:rPr>
        <w:t xml:space="preserve">nterior </w:t>
      </w:r>
      <w:r w:rsidR="00BD48D5" w:rsidRPr="00EA39B4">
        <w:rPr>
          <w:rFonts w:ascii="Riviera Nights Light" w:hAnsi="Riviera Nights Light"/>
        </w:rPr>
        <w:t xml:space="preserve">style </w:t>
      </w:r>
      <w:r w:rsidR="00A91D8E" w:rsidRPr="00EA39B4">
        <w:rPr>
          <w:rFonts w:ascii="Riviera Nights Light" w:hAnsi="Riviera Nights Light"/>
        </w:rPr>
        <w:t>can be paired with one</w:t>
      </w:r>
      <w:r w:rsidR="002363BC" w:rsidRPr="00EA39B4">
        <w:rPr>
          <w:rFonts w:ascii="Riviera Nights Light" w:hAnsi="Riviera Nights Light"/>
        </w:rPr>
        <w:t xml:space="preserve"> of two </w:t>
      </w:r>
      <w:r w:rsidR="00BD48D5" w:rsidRPr="00EA39B4">
        <w:rPr>
          <w:rFonts w:ascii="Riviera Nights Light" w:hAnsi="Riviera Nights Light"/>
        </w:rPr>
        <w:t>carefully selec</w:t>
      </w:r>
      <w:r w:rsidR="00BD48D5">
        <w:rPr>
          <w:rFonts w:ascii="Riviera Nights Light" w:hAnsi="Riviera Nights Light"/>
        </w:rPr>
        <w:t xml:space="preserve">ted </w:t>
      </w:r>
      <w:r w:rsidR="001B6FD2">
        <w:rPr>
          <w:rFonts w:ascii="Riviera Nights Light" w:hAnsi="Riviera Nights Light"/>
        </w:rPr>
        <w:t xml:space="preserve">exterior looks – </w:t>
      </w:r>
      <w:r w:rsidR="002363BC">
        <w:rPr>
          <w:rFonts w:ascii="Riviera Nights Light" w:hAnsi="Riviera Nights Light"/>
        </w:rPr>
        <w:t>either</w:t>
      </w:r>
      <w:r w:rsidR="001B6FD2">
        <w:rPr>
          <w:rFonts w:ascii="Riviera Nights Light" w:hAnsi="Riviera Nights Light"/>
        </w:rPr>
        <w:t xml:space="preserve"> </w:t>
      </w:r>
      <w:r w:rsidR="006E06E2" w:rsidRPr="006E3D90">
        <w:rPr>
          <w:rFonts w:ascii="Riviera Nights Light" w:hAnsi="Riviera Nights Light"/>
        </w:rPr>
        <w:t>eye-catching or more discrete</w:t>
      </w:r>
      <w:r w:rsidR="00BD48D5">
        <w:rPr>
          <w:rFonts w:ascii="Riviera Nights Light" w:hAnsi="Riviera Nights Light"/>
        </w:rPr>
        <w:t xml:space="preserve"> and</w:t>
      </w:r>
      <w:r w:rsidR="006E06E2" w:rsidRPr="006E3D90">
        <w:rPr>
          <w:rFonts w:ascii="Riviera Nights Light" w:hAnsi="Riviera Nights Light"/>
        </w:rPr>
        <w:t xml:space="preserve"> understated</w:t>
      </w:r>
      <w:r w:rsidR="00B6211F">
        <w:rPr>
          <w:rFonts w:ascii="Riviera Nights Light" w:hAnsi="Riviera Nights Light"/>
        </w:rPr>
        <w:t>.</w:t>
      </w:r>
    </w:p>
    <w:p w14:paraId="552A7E39" w14:textId="65FE20E5" w:rsidR="00EE03C3" w:rsidRPr="00AE35CD" w:rsidRDefault="004204A1" w:rsidP="004B72EE">
      <w:bookmarkStart w:id="3" w:name="_Hlk120532510"/>
      <w:bookmarkEnd w:id="2"/>
      <w:r w:rsidRPr="00950A13">
        <w:rPr>
          <w:i/>
          <w:iCs/>
          <w:lang w:val="en-US"/>
        </w:rPr>
        <w:t>‘</w:t>
      </w:r>
      <w:r w:rsidRPr="00AE35CD">
        <w:rPr>
          <w:i/>
          <w:iCs/>
        </w:rPr>
        <w:t xml:space="preserve">Cullinan </w:t>
      </w:r>
      <w:r w:rsidRPr="00AE35CD">
        <w:rPr>
          <w:rFonts w:ascii="Gill Alt One MT Light" w:hAnsi="Gill Alt One MT Light"/>
          <w:i/>
          <w:iCs/>
        </w:rPr>
        <w:t xml:space="preserve">– </w:t>
      </w:r>
      <w:r w:rsidR="00696B57" w:rsidRPr="00AE35CD">
        <w:rPr>
          <w:i/>
          <w:iCs/>
        </w:rPr>
        <w:t>Inspired by Fashion</w:t>
      </w:r>
      <w:r w:rsidRPr="00AE35CD">
        <w:rPr>
          <w:i/>
          <w:iCs/>
        </w:rPr>
        <w:t>’</w:t>
      </w:r>
      <w:r w:rsidR="00F92739" w:rsidRPr="00AE35CD">
        <w:t xml:space="preserve"> </w:t>
      </w:r>
      <w:r w:rsidR="00F92739" w:rsidRPr="00AE35CD">
        <w:rPr>
          <w:i/>
          <w:iCs/>
        </w:rPr>
        <w:t>Re-Belle</w:t>
      </w:r>
      <w:r w:rsidR="008A0D59" w:rsidRPr="00AE35CD">
        <w:t xml:space="preserve"> is the ultimate statement piece, reflecting </w:t>
      </w:r>
      <w:r w:rsidR="00E232AD">
        <w:t>contemporary</w:t>
      </w:r>
      <w:r w:rsidR="00E232AD" w:rsidRPr="00AE35CD">
        <w:t xml:space="preserve"> </w:t>
      </w:r>
      <w:r w:rsidR="00681B3A" w:rsidRPr="00AE35CD">
        <w:t>colo</w:t>
      </w:r>
      <w:r w:rsidR="00A3612B" w:rsidRPr="00AE35CD">
        <w:t>u</w:t>
      </w:r>
      <w:r w:rsidR="00681B3A" w:rsidRPr="00AE35CD">
        <w:t xml:space="preserve">r </w:t>
      </w:r>
      <w:r w:rsidR="00681B3A" w:rsidRPr="00863AC4">
        <w:t>blocking trends</w:t>
      </w:r>
      <w:r w:rsidR="008A0D59" w:rsidRPr="00863AC4">
        <w:t xml:space="preserve"> with its vivid</w:t>
      </w:r>
      <w:r w:rsidR="00696B57" w:rsidRPr="00863AC4">
        <w:t xml:space="preserve"> </w:t>
      </w:r>
      <w:r w:rsidR="00BE0823" w:rsidRPr="00863AC4">
        <w:t>hues</w:t>
      </w:r>
      <w:r w:rsidR="00AD1192" w:rsidRPr="00863AC4">
        <w:t xml:space="preserve"> and playful combination of textures</w:t>
      </w:r>
      <w:r w:rsidR="003E23B5" w:rsidRPr="00863AC4">
        <w:t xml:space="preserve">. </w:t>
      </w:r>
      <w:r w:rsidR="00EE03C3" w:rsidRPr="00863AC4">
        <w:t>A splash of colour in the interior with</w:t>
      </w:r>
      <w:r w:rsidR="00863AC4" w:rsidRPr="00863AC4">
        <w:t xml:space="preserve"> Peony Pink</w:t>
      </w:r>
      <w:r w:rsidR="007E6641" w:rsidRPr="00863AC4">
        <w:rPr>
          <w:b/>
          <w:bCs/>
        </w:rPr>
        <w:t xml:space="preserve"> </w:t>
      </w:r>
      <w:r w:rsidR="00EE03C3" w:rsidRPr="00863AC4">
        <w:t>or Lime Green accents provides a</w:t>
      </w:r>
      <w:r w:rsidR="0026603B" w:rsidRPr="00863AC4">
        <w:t>n</w:t>
      </w:r>
      <w:r w:rsidR="00EE03C3" w:rsidRPr="00863AC4">
        <w:t xml:space="preserve"> </w:t>
      </w:r>
      <w:r w:rsidR="0026603B" w:rsidRPr="00863AC4">
        <w:t>irresistible</w:t>
      </w:r>
      <w:r w:rsidR="00EE03C3" w:rsidRPr="00863AC4">
        <w:t xml:space="preserve"> contrast to </w:t>
      </w:r>
      <w:r w:rsidR="0026603B" w:rsidRPr="00863AC4">
        <w:t>the Arctic White or Cashmere</w:t>
      </w:r>
      <w:r w:rsidR="00514B18">
        <w:t xml:space="preserve"> </w:t>
      </w:r>
      <w:r w:rsidR="00514B18" w:rsidRPr="002C0959">
        <w:t>Grey</w:t>
      </w:r>
      <w:r w:rsidR="0026603B" w:rsidRPr="002C0959">
        <w:t xml:space="preserve"> </w:t>
      </w:r>
      <w:r w:rsidR="00EE03C3" w:rsidRPr="00863AC4">
        <w:t xml:space="preserve">leather trim. The fascia is finished with </w:t>
      </w:r>
      <w:r w:rsidR="0026603B" w:rsidRPr="00863AC4">
        <w:t>extraordinarily</w:t>
      </w:r>
      <w:r w:rsidR="00EE03C3" w:rsidRPr="00863AC4">
        <w:t xml:space="preserve"> detailed handwoven stainless-steel</w:t>
      </w:r>
      <w:r w:rsidR="00EE03C3" w:rsidRPr="00AE35CD">
        <w:t xml:space="preserve"> fabric, </w:t>
      </w:r>
      <w:r w:rsidR="008F0DFF" w:rsidRPr="00AE35CD">
        <w:t>evocative</w:t>
      </w:r>
      <w:r w:rsidR="00EE03C3" w:rsidRPr="00AE35CD">
        <w:t xml:space="preserve"> of metallic apparel seen on this year’s catwalks. Delicate thread </w:t>
      </w:r>
      <w:r w:rsidR="00E232AD">
        <w:t xml:space="preserve">with a diameter </w:t>
      </w:r>
      <w:r w:rsidR="00EE03C3" w:rsidRPr="00AE35CD">
        <w:t xml:space="preserve">as </w:t>
      </w:r>
      <w:r w:rsidR="00E232AD">
        <w:t>fine</w:t>
      </w:r>
      <w:r w:rsidR="00E232AD" w:rsidRPr="00AE35CD">
        <w:t xml:space="preserve"> </w:t>
      </w:r>
      <w:r w:rsidR="00EE03C3" w:rsidRPr="00AE35CD">
        <w:t>as 0.45 mm creates an intricate texture</w:t>
      </w:r>
      <w:r w:rsidR="00E232AD">
        <w:t>, which</w:t>
      </w:r>
      <w:r w:rsidR="00EE03C3" w:rsidRPr="00AE35CD">
        <w:t xml:space="preserve"> catches the light </w:t>
      </w:r>
      <w:r w:rsidR="0026603B" w:rsidRPr="00AE35CD">
        <w:t xml:space="preserve">beautifully </w:t>
      </w:r>
      <w:r w:rsidR="00EE03C3" w:rsidRPr="00AE35CD">
        <w:t>as the vehicle is in motion</w:t>
      </w:r>
      <w:r w:rsidR="001B6FD2">
        <w:t>.</w:t>
      </w:r>
      <w:r w:rsidR="00522E37" w:rsidRPr="00522E37">
        <w:rPr>
          <w:i/>
          <w:iCs/>
        </w:rPr>
        <w:t xml:space="preserve"> </w:t>
      </w:r>
      <w:r w:rsidR="00D436F9" w:rsidRPr="00950A13">
        <w:rPr>
          <w:i/>
          <w:iCs/>
          <w:lang w:val="en-US"/>
        </w:rPr>
        <w:t>‘</w:t>
      </w:r>
      <w:r w:rsidR="00D436F9" w:rsidRPr="00AE35CD">
        <w:rPr>
          <w:i/>
          <w:iCs/>
        </w:rPr>
        <w:t xml:space="preserve">Cullinan </w:t>
      </w:r>
      <w:r w:rsidR="00D436F9" w:rsidRPr="00AE35CD">
        <w:rPr>
          <w:rFonts w:ascii="Gill Alt One MT Light" w:hAnsi="Gill Alt One MT Light"/>
          <w:i/>
          <w:iCs/>
        </w:rPr>
        <w:t xml:space="preserve">– </w:t>
      </w:r>
      <w:r w:rsidR="00D436F9" w:rsidRPr="00AE35CD">
        <w:rPr>
          <w:i/>
          <w:iCs/>
        </w:rPr>
        <w:t>Inspired by Fashion’</w:t>
      </w:r>
      <w:r w:rsidR="00D436F9" w:rsidRPr="00AE35CD">
        <w:t xml:space="preserve"> </w:t>
      </w:r>
      <w:r w:rsidR="00522E37" w:rsidRPr="00AE35CD">
        <w:rPr>
          <w:i/>
          <w:iCs/>
        </w:rPr>
        <w:t>Re-Belle</w:t>
      </w:r>
      <w:r w:rsidR="00522E37">
        <w:rPr>
          <w:i/>
          <w:iCs/>
        </w:rPr>
        <w:t xml:space="preserve"> </w:t>
      </w:r>
      <w:r w:rsidR="00522E37">
        <w:t xml:space="preserve">is offered in </w:t>
      </w:r>
      <w:r w:rsidR="00522E37" w:rsidRPr="00C75C27">
        <w:t>Lime Green</w:t>
      </w:r>
      <w:r w:rsidR="00522E37">
        <w:t xml:space="preserve">, Gunmetal, </w:t>
      </w:r>
      <w:proofErr w:type="spellStart"/>
      <w:r w:rsidR="00522E37">
        <w:t>Wildberry</w:t>
      </w:r>
      <w:proofErr w:type="spellEnd"/>
      <w:r w:rsidR="00522E37">
        <w:t xml:space="preserve"> or Arctic White exterior colours, available depending on the </w:t>
      </w:r>
      <w:r w:rsidR="00BD48D5">
        <w:t xml:space="preserve">selected </w:t>
      </w:r>
      <w:r w:rsidR="00522E37">
        <w:t>interior.</w:t>
      </w:r>
    </w:p>
    <w:p w14:paraId="7DE038FD" w14:textId="42C31B3B" w:rsidR="00B15AC5" w:rsidRPr="009F06A2" w:rsidRDefault="000725F2" w:rsidP="00815EC1">
      <w:pPr>
        <w:rPr>
          <w:i/>
          <w:iCs/>
        </w:rPr>
      </w:pPr>
      <w:r w:rsidRPr="00AE35CD">
        <w:t xml:space="preserve">Unleashing the daring Black Badge personality, </w:t>
      </w:r>
      <w:r w:rsidR="00601450" w:rsidRPr="00950A13">
        <w:rPr>
          <w:i/>
          <w:iCs/>
        </w:rPr>
        <w:t>‘</w:t>
      </w:r>
      <w:r w:rsidR="003E23B5" w:rsidRPr="00AE35CD">
        <w:rPr>
          <w:i/>
          <w:iCs/>
        </w:rPr>
        <w:t xml:space="preserve">Cullinan </w:t>
      </w:r>
      <w:r w:rsidR="004204A1" w:rsidRPr="00AE35CD">
        <w:rPr>
          <w:rFonts w:ascii="Gill Alt One MT Light" w:hAnsi="Gill Alt One MT Light"/>
          <w:i/>
          <w:iCs/>
        </w:rPr>
        <w:t xml:space="preserve">– </w:t>
      </w:r>
      <w:r w:rsidR="003E23B5" w:rsidRPr="00AE35CD">
        <w:rPr>
          <w:i/>
          <w:iCs/>
        </w:rPr>
        <w:t>Inspired by Fashion</w:t>
      </w:r>
      <w:r w:rsidR="00601450" w:rsidRPr="00AE35CD">
        <w:rPr>
          <w:i/>
          <w:iCs/>
        </w:rPr>
        <w:t>’</w:t>
      </w:r>
      <w:r w:rsidR="003E23B5" w:rsidRPr="00AE35CD">
        <w:t xml:space="preserve"> </w:t>
      </w:r>
      <w:r w:rsidR="003E23B5" w:rsidRPr="00AE35CD">
        <w:rPr>
          <w:i/>
          <w:iCs/>
        </w:rPr>
        <w:t>Fu-</w:t>
      </w:r>
      <w:proofErr w:type="spellStart"/>
      <w:r w:rsidR="003E23B5" w:rsidRPr="00AE35CD">
        <w:rPr>
          <w:i/>
          <w:iCs/>
        </w:rPr>
        <w:t>Shion</w:t>
      </w:r>
      <w:proofErr w:type="spellEnd"/>
      <w:r w:rsidR="002919E2" w:rsidRPr="00AE35CD">
        <w:t xml:space="preserve"> </w:t>
      </w:r>
      <w:r w:rsidR="000F6724" w:rsidRPr="00AE35CD">
        <w:t xml:space="preserve">reinterprets </w:t>
      </w:r>
      <w:r w:rsidR="003E23B5" w:rsidRPr="00AE35CD">
        <w:t xml:space="preserve">high fashion with </w:t>
      </w:r>
      <w:r w:rsidR="00793B72" w:rsidRPr="00AE35CD">
        <w:t>a</w:t>
      </w:r>
      <w:r w:rsidR="003E23B5" w:rsidRPr="00AE35CD">
        <w:t xml:space="preserve"> utilitarian </w:t>
      </w:r>
      <w:r w:rsidR="000F6724" w:rsidRPr="00AE35CD">
        <w:t>edge</w:t>
      </w:r>
      <w:r w:rsidRPr="00AE35CD">
        <w:t xml:space="preserve">. </w:t>
      </w:r>
      <w:r w:rsidR="00FC4C32" w:rsidRPr="00AE35CD">
        <w:t xml:space="preserve">Reminiscent </w:t>
      </w:r>
      <w:r w:rsidR="00FE653C" w:rsidRPr="00AE35CD">
        <w:t>of</w:t>
      </w:r>
      <w:r w:rsidR="00815EC1" w:rsidRPr="00AE35CD">
        <w:t xml:space="preserve"> the</w:t>
      </w:r>
      <w:r w:rsidR="00FE653C" w:rsidRPr="00AE35CD">
        <w:t xml:space="preserve"> S</w:t>
      </w:r>
      <w:r w:rsidR="00815EC1" w:rsidRPr="00AE35CD">
        <w:t>pring/</w:t>
      </w:r>
      <w:r w:rsidR="00FE653C" w:rsidRPr="00AE35CD">
        <w:t>S</w:t>
      </w:r>
      <w:r w:rsidR="00815EC1" w:rsidRPr="00AE35CD">
        <w:t>ummer</w:t>
      </w:r>
      <w:r w:rsidR="00FE653C" w:rsidRPr="00AE35CD">
        <w:t xml:space="preserve"> 2023 </w:t>
      </w:r>
      <w:r w:rsidR="00110FA1">
        <w:t>p</w:t>
      </w:r>
      <w:r w:rsidRPr="00AE35CD">
        <w:t>rêt</w:t>
      </w:r>
      <w:r w:rsidR="008F0DFF" w:rsidRPr="00AE35CD">
        <w:noBreakHyphen/>
      </w:r>
      <w:r w:rsidRPr="00AE35CD">
        <w:t xml:space="preserve">à-porter </w:t>
      </w:r>
      <w:r w:rsidR="00FE653C" w:rsidRPr="00AE35CD">
        <w:t>collection</w:t>
      </w:r>
      <w:r w:rsidRPr="00AE35CD">
        <w:t xml:space="preserve">s, </w:t>
      </w:r>
      <w:r w:rsidR="005A228F" w:rsidRPr="00AE35CD">
        <w:t>embellished with functional elements</w:t>
      </w:r>
      <w:r w:rsidR="00C50832" w:rsidRPr="00AE35CD">
        <w:t xml:space="preserve"> </w:t>
      </w:r>
      <w:r w:rsidR="00FC4C32" w:rsidRPr="00AE35CD">
        <w:t>evocative</w:t>
      </w:r>
      <w:r w:rsidR="00C50832" w:rsidRPr="00AE35CD">
        <w:t xml:space="preserve"> of street wear</w:t>
      </w:r>
      <w:r w:rsidRPr="00AE35CD">
        <w:t xml:space="preserve">, </w:t>
      </w:r>
      <w:r w:rsidRPr="00AE35CD">
        <w:rPr>
          <w:i/>
          <w:iCs/>
        </w:rPr>
        <w:t>Fu</w:t>
      </w:r>
      <w:r w:rsidR="004204A1" w:rsidRPr="00AE35CD">
        <w:rPr>
          <w:i/>
          <w:iCs/>
        </w:rPr>
        <w:noBreakHyphen/>
      </w:r>
      <w:proofErr w:type="spellStart"/>
      <w:r w:rsidRPr="00AE35CD">
        <w:rPr>
          <w:i/>
          <w:iCs/>
        </w:rPr>
        <w:t>Shion</w:t>
      </w:r>
      <w:proofErr w:type="spellEnd"/>
      <w:r w:rsidRPr="00AE35CD">
        <w:t xml:space="preserve"> </w:t>
      </w:r>
      <w:r w:rsidR="00FC4C32" w:rsidRPr="00AE35CD">
        <w:t>showcases</w:t>
      </w:r>
      <w:r w:rsidR="004F67CC" w:rsidRPr="00AE35CD">
        <w:t xml:space="preserve"> </w:t>
      </w:r>
      <w:r w:rsidR="004F67CC" w:rsidRPr="00A315D0">
        <w:t xml:space="preserve">Cullinan’s personality – </w:t>
      </w:r>
      <w:r w:rsidR="00FC4C32" w:rsidRPr="00A315D0">
        <w:t xml:space="preserve">the </w:t>
      </w:r>
      <w:r w:rsidR="004F67CC" w:rsidRPr="00A315D0">
        <w:t xml:space="preserve">pinnacle </w:t>
      </w:r>
      <w:r w:rsidR="00FC4C32" w:rsidRPr="00A315D0">
        <w:t xml:space="preserve">of </w:t>
      </w:r>
      <w:r w:rsidR="004F67CC" w:rsidRPr="00A315D0">
        <w:t>luxury</w:t>
      </w:r>
      <w:r w:rsidR="00110FA1" w:rsidRPr="00A315D0">
        <w:t>,</w:t>
      </w:r>
      <w:r w:rsidR="00FC4C32" w:rsidRPr="00A315D0">
        <w:t xml:space="preserve"> </w:t>
      </w:r>
      <w:r w:rsidR="004F67CC" w:rsidRPr="00A315D0">
        <w:t xml:space="preserve">effortless everywhere. </w:t>
      </w:r>
      <w:r w:rsidR="00CE3765" w:rsidRPr="00A315D0">
        <w:t xml:space="preserve">For </w:t>
      </w:r>
      <w:r w:rsidR="00CE3765" w:rsidRPr="00A315D0">
        <w:rPr>
          <w:i/>
          <w:iCs/>
        </w:rPr>
        <w:t>Fu-</w:t>
      </w:r>
      <w:proofErr w:type="spellStart"/>
      <w:r w:rsidR="00CE3765" w:rsidRPr="00A315D0">
        <w:rPr>
          <w:i/>
          <w:iCs/>
        </w:rPr>
        <w:t>Shion</w:t>
      </w:r>
      <w:proofErr w:type="spellEnd"/>
      <w:r w:rsidR="00A9272E" w:rsidRPr="00A315D0">
        <w:rPr>
          <w:i/>
          <w:iCs/>
        </w:rPr>
        <w:t>,</w:t>
      </w:r>
      <w:r w:rsidR="00CE3765" w:rsidRPr="00A315D0">
        <w:t xml:space="preserve"> desi</w:t>
      </w:r>
      <w:r w:rsidR="00CB2891" w:rsidRPr="00A315D0">
        <w:t>g</w:t>
      </w:r>
      <w:r w:rsidR="00CE3765" w:rsidRPr="00A315D0">
        <w:t xml:space="preserve">ners created </w:t>
      </w:r>
      <w:r w:rsidR="00522E37" w:rsidRPr="00A315D0">
        <w:t>two interior styles</w:t>
      </w:r>
      <w:r w:rsidR="00A9272E" w:rsidRPr="00A315D0">
        <w:t>:</w:t>
      </w:r>
      <w:r w:rsidR="00522E37" w:rsidRPr="00A315D0">
        <w:rPr>
          <w:lang w:val="en-US"/>
        </w:rPr>
        <w:t xml:space="preserve"> </w:t>
      </w:r>
      <w:r w:rsidR="00A9272E" w:rsidRPr="00A315D0">
        <w:rPr>
          <w:lang w:val="en-US"/>
        </w:rPr>
        <w:t xml:space="preserve">an </w:t>
      </w:r>
      <w:r w:rsidR="00522E37" w:rsidRPr="00A315D0">
        <w:rPr>
          <w:lang w:val="en-US"/>
        </w:rPr>
        <w:t xml:space="preserve">eye-catching combination of </w:t>
      </w:r>
      <w:r w:rsidR="00522E37" w:rsidRPr="00A315D0">
        <w:t>Military Green, Navy Blue and Mandarin or a</w:t>
      </w:r>
      <w:r w:rsidR="00FE362B" w:rsidRPr="00A315D0">
        <w:t xml:space="preserve"> blend of</w:t>
      </w:r>
      <w:r w:rsidR="00522E37" w:rsidRPr="00A315D0">
        <w:t xml:space="preserve"> </w:t>
      </w:r>
      <w:r w:rsidR="00FE362B" w:rsidRPr="00A315D0">
        <w:t>Arctic White</w:t>
      </w:r>
      <w:r w:rsidR="00E03C72" w:rsidRPr="00A315D0">
        <w:t xml:space="preserve"> and</w:t>
      </w:r>
      <w:r w:rsidR="00FE362B" w:rsidRPr="00A315D0">
        <w:t xml:space="preserve"> </w:t>
      </w:r>
      <w:r w:rsidR="00A63E8A" w:rsidRPr="00A315D0">
        <w:t>Cashmere</w:t>
      </w:r>
      <w:r w:rsidR="00A91D8E" w:rsidRPr="00A315D0">
        <w:t xml:space="preserve"> Grey </w:t>
      </w:r>
      <w:r w:rsidR="00E03C72" w:rsidRPr="00A315D0">
        <w:t xml:space="preserve">leather </w:t>
      </w:r>
      <w:r w:rsidR="00A63E8A" w:rsidRPr="00A315D0">
        <w:t>with Forge Yellow accents.</w:t>
      </w:r>
      <w:r w:rsidR="00CE3765" w:rsidRPr="00A315D0">
        <w:t xml:space="preserve"> </w:t>
      </w:r>
      <w:r w:rsidR="00A9272E" w:rsidRPr="00A315D0">
        <w:t>Depending</w:t>
      </w:r>
      <w:r w:rsidR="00CE3765" w:rsidRPr="00A315D0">
        <w:t xml:space="preserve"> on the interior palette, </w:t>
      </w:r>
      <w:r w:rsidR="00EC5F89" w:rsidRPr="00EC5F89">
        <w:rPr>
          <w:i/>
          <w:iCs/>
        </w:rPr>
        <w:t>‘</w:t>
      </w:r>
      <w:r w:rsidR="00CE3765" w:rsidRPr="00EC5F89">
        <w:rPr>
          <w:i/>
          <w:iCs/>
        </w:rPr>
        <w:t>C</w:t>
      </w:r>
      <w:r w:rsidR="00CE3765" w:rsidRPr="00A315D0">
        <w:rPr>
          <w:i/>
          <w:iCs/>
        </w:rPr>
        <w:t xml:space="preserve">ullinan </w:t>
      </w:r>
      <w:r w:rsidR="00CE3765" w:rsidRPr="00A315D0">
        <w:rPr>
          <w:rFonts w:ascii="Gill Alt One MT Light" w:hAnsi="Gill Alt One MT Light"/>
          <w:i/>
          <w:iCs/>
        </w:rPr>
        <w:t xml:space="preserve">– </w:t>
      </w:r>
      <w:r w:rsidR="00CE3765" w:rsidRPr="00EC5F89">
        <w:rPr>
          <w:i/>
          <w:iCs/>
        </w:rPr>
        <w:t>Inspired by Fashion’ Fu</w:t>
      </w:r>
      <w:r w:rsidR="00CE3765" w:rsidRPr="00A315D0">
        <w:rPr>
          <w:i/>
          <w:iCs/>
        </w:rPr>
        <w:t>-</w:t>
      </w:r>
      <w:proofErr w:type="spellStart"/>
      <w:proofErr w:type="gramStart"/>
      <w:r w:rsidR="00CE3765" w:rsidRPr="00A315D0">
        <w:rPr>
          <w:i/>
          <w:iCs/>
        </w:rPr>
        <w:t>Shion</w:t>
      </w:r>
      <w:proofErr w:type="spellEnd"/>
      <w:r w:rsidR="00CE3765" w:rsidRPr="00A315D0">
        <w:t xml:space="preserve">  can</w:t>
      </w:r>
      <w:proofErr w:type="gramEnd"/>
      <w:r w:rsidR="00CE3765" w:rsidRPr="00A315D0">
        <w:t xml:space="preserve"> be commissioned in one of four exterior</w:t>
      </w:r>
      <w:r w:rsidR="00CE3765">
        <w:t xml:space="preserve"> colours: Military Green, Burnout grey, Forge Yellow or Tempest </w:t>
      </w:r>
      <w:r w:rsidR="00E312A5">
        <w:t>G</w:t>
      </w:r>
      <w:r w:rsidR="00CE3765">
        <w:t>rey.</w:t>
      </w:r>
      <w:bookmarkStart w:id="4" w:name="_Hlk119076053"/>
    </w:p>
    <w:bookmarkEnd w:id="3"/>
    <w:bookmarkEnd w:id="4"/>
    <w:p w14:paraId="2F7C2208" w14:textId="683FA22D" w:rsidR="007A10D3" w:rsidRDefault="00E81221" w:rsidP="00E81221">
      <w:r>
        <w:t xml:space="preserve">For </w:t>
      </w:r>
      <w:r w:rsidR="00601450" w:rsidRPr="00950A13">
        <w:rPr>
          <w:i/>
          <w:iCs/>
        </w:rPr>
        <w:t>‘</w:t>
      </w:r>
      <w:r w:rsidR="0095105C" w:rsidRPr="008F0DFF">
        <w:rPr>
          <w:i/>
          <w:iCs/>
        </w:rPr>
        <w:t xml:space="preserve">Cullinan </w:t>
      </w:r>
      <w:r w:rsidR="00E61464" w:rsidRPr="008F0DFF">
        <w:rPr>
          <w:i/>
          <w:iCs/>
        </w:rPr>
        <w:t xml:space="preserve">– </w:t>
      </w:r>
      <w:r w:rsidR="0095105C" w:rsidRPr="008F0DFF">
        <w:rPr>
          <w:i/>
          <w:iCs/>
        </w:rPr>
        <w:t>Inspired by Fashion</w:t>
      </w:r>
      <w:r w:rsidR="00601450" w:rsidRPr="008F0DFF">
        <w:rPr>
          <w:i/>
          <w:iCs/>
        </w:rPr>
        <w:t>’</w:t>
      </w:r>
      <w:r w:rsidR="00110FA1">
        <w:rPr>
          <w:i/>
          <w:iCs/>
        </w:rPr>
        <w:t>,</w:t>
      </w:r>
      <w:r>
        <w:t xml:space="preserve"> designers created</w:t>
      </w:r>
      <w:r w:rsidR="0095105C">
        <w:t xml:space="preserve"> </w:t>
      </w:r>
      <w:r>
        <w:t xml:space="preserve">the all-new Starlight Tailgate – </w:t>
      </w:r>
      <w:r w:rsidR="0095105C">
        <w:t>a stunning feature</w:t>
      </w:r>
      <w:r w:rsidR="00A9272E">
        <w:t xml:space="preserve"> which</w:t>
      </w:r>
      <w:r w:rsidR="0095105C">
        <w:t xml:space="preserve"> extend</w:t>
      </w:r>
      <w:r w:rsidR="00A9272E">
        <w:t>s</w:t>
      </w:r>
      <w:r w:rsidR="0095105C">
        <w:t xml:space="preserve"> the magical</w:t>
      </w:r>
      <w:r w:rsidR="00F764F1">
        <w:t>,</w:t>
      </w:r>
      <w:r w:rsidR="0095105C">
        <w:t xml:space="preserve"> celestial ambience </w:t>
      </w:r>
      <w:r>
        <w:t xml:space="preserve">of the Starlight Headliner </w:t>
      </w:r>
      <w:r w:rsidR="0095105C">
        <w:t xml:space="preserve">beyond the interior of the motor car. </w:t>
      </w:r>
      <w:r w:rsidRPr="005916DC">
        <w:t xml:space="preserve">This </w:t>
      </w:r>
      <w:r w:rsidR="00D03A5B">
        <w:t xml:space="preserve">Bespoke </w:t>
      </w:r>
      <w:r w:rsidRPr="005916DC">
        <w:t>feature</w:t>
      </w:r>
      <w:r w:rsidR="00F764F1">
        <w:t>, which</w:t>
      </w:r>
      <w:r>
        <w:t xml:space="preserve"> </w:t>
      </w:r>
      <w:r w:rsidR="00F764F1">
        <w:t xml:space="preserve">takes over 22 hours to manufacture, </w:t>
      </w:r>
      <w:r w:rsidR="00F04365">
        <w:t>includes</w:t>
      </w:r>
      <w:r>
        <w:t xml:space="preserve"> 192 softly illuminated stars</w:t>
      </w:r>
      <w:r w:rsidR="00F04365">
        <w:t xml:space="preserve"> incorporated into</w:t>
      </w:r>
      <w:r w:rsidR="00681B3A">
        <w:t xml:space="preserve"> the perforated leather</w:t>
      </w:r>
      <w:r w:rsidR="00F04365">
        <w:t xml:space="preserve">. </w:t>
      </w:r>
      <w:r w:rsidR="00FC4C32">
        <w:t xml:space="preserve">The </w:t>
      </w:r>
      <w:r w:rsidR="00F04365">
        <w:lastRenderedPageBreak/>
        <w:t>Starlight Tailgate is</w:t>
      </w:r>
      <w:r w:rsidRPr="005916DC">
        <w:t xml:space="preserve"> compl</w:t>
      </w:r>
      <w:r w:rsidR="002004E8">
        <w:t>e</w:t>
      </w:r>
      <w:r w:rsidRPr="005916DC">
        <w:t>mented by the Viewing Suite</w:t>
      </w:r>
      <w:r w:rsidR="007A10D3" w:rsidRPr="002919E2">
        <w:t xml:space="preserve">, </w:t>
      </w:r>
      <w:r w:rsidR="00011E77">
        <w:t xml:space="preserve">creating </w:t>
      </w:r>
      <w:r w:rsidR="004D0FE5">
        <w:t xml:space="preserve">a perfect </w:t>
      </w:r>
      <w:r w:rsidR="00011E77">
        <w:t xml:space="preserve">setting to enjoy the </w:t>
      </w:r>
      <w:r w:rsidR="007A10D3" w:rsidRPr="002919E2">
        <w:t xml:space="preserve">enchanting beauty of a starry </w:t>
      </w:r>
      <w:r w:rsidR="00601450">
        <w:t>night</w:t>
      </w:r>
      <w:r w:rsidR="00CF2B8F">
        <w:t xml:space="preserve">, </w:t>
      </w:r>
      <w:r w:rsidR="00F04365" w:rsidRPr="00F04365">
        <w:t>anywhere and everywhere.</w:t>
      </w:r>
    </w:p>
    <w:p w14:paraId="5F920C84" w14:textId="0AA387E9" w:rsidR="00681B3A" w:rsidRPr="00A9272E" w:rsidRDefault="00A9272E" w:rsidP="00E61464">
      <w:r w:rsidRPr="00153E70">
        <w:t xml:space="preserve">A </w:t>
      </w:r>
      <w:r w:rsidRPr="00A315D0">
        <w:t xml:space="preserve">further innovation is to be found on the lower part of the fascia, which introduces a coloured Piano </w:t>
      </w:r>
      <w:r w:rsidR="00153E70" w:rsidRPr="00A315D0">
        <w:t xml:space="preserve">veneer </w:t>
      </w:r>
      <w:r w:rsidRPr="00A315D0">
        <w:t>for the</w:t>
      </w:r>
      <w:r w:rsidRPr="00153E70">
        <w:t xml:space="preserve"> first time: </w:t>
      </w:r>
      <w:r w:rsidR="00681B3A" w:rsidRPr="00153E70">
        <w:t xml:space="preserve">Cashmere Grey for </w:t>
      </w:r>
      <w:r w:rsidR="00681B3A" w:rsidRPr="00153E70">
        <w:rPr>
          <w:i/>
          <w:iCs/>
        </w:rPr>
        <w:t>Re</w:t>
      </w:r>
      <w:r w:rsidR="002004E8" w:rsidRPr="00153E70">
        <w:rPr>
          <w:i/>
          <w:iCs/>
        </w:rPr>
        <w:noBreakHyphen/>
      </w:r>
      <w:r w:rsidR="00681B3A" w:rsidRPr="00153E70">
        <w:rPr>
          <w:i/>
          <w:iCs/>
        </w:rPr>
        <w:t>Belle</w:t>
      </w:r>
      <w:r w:rsidR="00681B3A" w:rsidRPr="00153E70">
        <w:t xml:space="preserve"> and Navy Blue for </w:t>
      </w:r>
      <w:r w:rsidR="00681B3A" w:rsidRPr="00153E70">
        <w:rPr>
          <w:i/>
          <w:iCs/>
        </w:rPr>
        <w:t>Fu-</w:t>
      </w:r>
      <w:proofErr w:type="spellStart"/>
      <w:r w:rsidR="00681B3A" w:rsidRPr="00153E70">
        <w:rPr>
          <w:i/>
          <w:iCs/>
        </w:rPr>
        <w:t>Shion</w:t>
      </w:r>
      <w:proofErr w:type="spellEnd"/>
      <w:r w:rsidR="00681B3A" w:rsidRPr="00153E70">
        <w:t xml:space="preserve">. </w:t>
      </w:r>
      <w:r w:rsidR="00BE0823" w:rsidRPr="00153E70">
        <w:t>Th</w:t>
      </w:r>
      <w:r w:rsidRPr="00153E70">
        <w:t>is</w:t>
      </w:r>
      <w:r w:rsidR="00BE0823" w:rsidRPr="00153E70">
        <w:t xml:space="preserve"> glossy finish </w:t>
      </w:r>
      <w:r w:rsidRPr="00153E70">
        <w:t xml:space="preserve">acts as a unifying element, bringing yet more </w:t>
      </w:r>
      <w:r w:rsidR="00BE0823" w:rsidRPr="00153E70">
        <w:t>depth</w:t>
      </w:r>
      <w:r w:rsidR="00E61464" w:rsidRPr="00153E70">
        <w:t xml:space="preserve"> to the interior.</w:t>
      </w:r>
    </w:p>
    <w:p w14:paraId="18302039" w14:textId="5F6F290A" w:rsidR="00F811EF" w:rsidRPr="009406A4" w:rsidRDefault="00EE03C3" w:rsidP="007A10D3">
      <w:r w:rsidRPr="009406A4">
        <w:t>For travel in ultimate style</w:t>
      </w:r>
      <w:r w:rsidR="00E61464" w:rsidRPr="009406A4">
        <w:t xml:space="preserve">, </w:t>
      </w:r>
      <w:r w:rsidR="00CF2B8F" w:rsidRPr="00950A13">
        <w:rPr>
          <w:i/>
          <w:iCs/>
        </w:rPr>
        <w:t>‘</w:t>
      </w:r>
      <w:r w:rsidR="00E61464" w:rsidRPr="009406A4">
        <w:rPr>
          <w:i/>
          <w:iCs/>
        </w:rPr>
        <w:t>Cullinan – Inspired by Fashion</w:t>
      </w:r>
      <w:proofErr w:type="gramStart"/>
      <w:r w:rsidR="00CF2B8F" w:rsidRPr="009406A4">
        <w:rPr>
          <w:i/>
          <w:iCs/>
        </w:rPr>
        <w:t>’</w:t>
      </w:r>
      <w:r w:rsidR="00E61464" w:rsidRPr="009406A4">
        <w:t xml:space="preserve"> </w:t>
      </w:r>
      <w:r w:rsidR="00110FA1">
        <w:t xml:space="preserve"> </w:t>
      </w:r>
      <w:r w:rsidR="008F0DFF" w:rsidRPr="009406A4">
        <w:t>is</w:t>
      </w:r>
      <w:proofErr w:type="gramEnd"/>
      <w:r w:rsidR="008F0DFF" w:rsidRPr="009406A4">
        <w:t xml:space="preserve"> available </w:t>
      </w:r>
      <w:r w:rsidR="00E61464" w:rsidRPr="009406A4">
        <w:t xml:space="preserve">with </w:t>
      </w:r>
      <w:r w:rsidR="00F811EF" w:rsidRPr="009406A4">
        <w:t xml:space="preserve">matching luggage </w:t>
      </w:r>
      <w:r w:rsidR="006D70D4" w:rsidRPr="009406A4">
        <w:t>sets</w:t>
      </w:r>
      <w:r w:rsidR="002919E2" w:rsidRPr="009406A4">
        <w:t>,</w:t>
      </w:r>
      <w:r w:rsidR="006D70D4" w:rsidRPr="009406A4">
        <w:rPr>
          <w:rFonts w:ascii="Riviera Nights Light" w:hAnsi="Riviera Nights Light" w:cs="Riviera Nights Light"/>
          <w:color w:val="FFFFFF"/>
          <w:sz w:val="28"/>
          <w:szCs w:val="28"/>
        </w:rPr>
        <w:t xml:space="preserve"> </w:t>
      </w:r>
      <w:r w:rsidR="006D70D4" w:rsidRPr="009406A4">
        <w:t xml:space="preserve">designed to complement </w:t>
      </w:r>
      <w:r w:rsidR="00E61464" w:rsidRPr="009406A4">
        <w:t xml:space="preserve">each </w:t>
      </w:r>
      <w:r w:rsidR="006D70D4" w:rsidRPr="009406A4">
        <w:t xml:space="preserve">of </w:t>
      </w:r>
      <w:r w:rsidR="00CF2B8F" w:rsidRPr="009406A4">
        <w:t xml:space="preserve">the </w:t>
      </w:r>
      <w:r w:rsidR="006D70D4" w:rsidRPr="009406A4">
        <w:t xml:space="preserve">four interior themes. </w:t>
      </w:r>
      <w:r w:rsidR="00CF2B8F" w:rsidRPr="009406A4">
        <w:t xml:space="preserve">The </w:t>
      </w:r>
      <w:r w:rsidR="00A05E9E">
        <w:t>c</w:t>
      </w:r>
      <w:r w:rsidR="002919E2" w:rsidRPr="009406A4">
        <w:t>ollection comprises</w:t>
      </w:r>
      <w:r w:rsidR="005C6922" w:rsidRPr="009406A4">
        <w:t xml:space="preserve"> of</w:t>
      </w:r>
      <w:r w:rsidR="002919E2" w:rsidRPr="009406A4">
        <w:t xml:space="preserve"> </w:t>
      </w:r>
      <w:r w:rsidR="00CF2B8F" w:rsidRPr="009406A4">
        <w:t xml:space="preserve">the 24hr Weekender, </w:t>
      </w:r>
      <w:r w:rsidR="002919E2" w:rsidRPr="009406A4">
        <w:t xml:space="preserve">48hr Weekender, Holdall, Tote Bag and Organiser Pouch, </w:t>
      </w:r>
      <w:r w:rsidR="00955B1A">
        <w:t>offered</w:t>
      </w:r>
      <w:r w:rsidR="002919E2" w:rsidRPr="009406A4">
        <w:t xml:space="preserve"> </w:t>
      </w:r>
      <w:r w:rsidR="00CF2B8F" w:rsidRPr="009406A4">
        <w:t xml:space="preserve">individually or </w:t>
      </w:r>
      <w:r w:rsidR="002919E2" w:rsidRPr="009406A4">
        <w:t>as a five-piece set.  </w:t>
      </w:r>
    </w:p>
    <w:p w14:paraId="7AE734FB" w14:textId="59BC2AE8" w:rsidR="0083391D" w:rsidRPr="00110FA1" w:rsidRDefault="002004E8" w:rsidP="00950A13">
      <w:pPr>
        <w:rPr>
          <w:lang w:val="en-US"/>
        </w:rPr>
      </w:pPr>
      <w:r>
        <w:rPr>
          <w:lang w:val="en-US"/>
        </w:rPr>
        <w:t>-</w:t>
      </w:r>
      <w:r w:rsidR="00110FA1">
        <w:rPr>
          <w:lang w:val="en-US"/>
        </w:rPr>
        <w:t xml:space="preserve"> </w:t>
      </w:r>
      <w:r w:rsidR="0083391D" w:rsidRPr="00110FA1">
        <w:rPr>
          <w:lang w:val="en-US"/>
        </w:rPr>
        <w:t>E</w:t>
      </w:r>
      <w:r w:rsidR="00110FA1">
        <w:rPr>
          <w:lang w:val="en-US"/>
        </w:rPr>
        <w:t>NDS</w:t>
      </w:r>
      <w:r w:rsidR="0083391D" w:rsidRPr="00110FA1">
        <w:rPr>
          <w:lang w:val="en-US"/>
        </w:rPr>
        <w:t xml:space="preserve"> </w:t>
      </w:r>
      <w:r>
        <w:rPr>
          <w:lang w:val="en-US"/>
        </w:rPr>
        <w:t>-</w:t>
      </w:r>
    </w:p>
    <w:p w14:paraId="21953F2F" w14:textId="32B1686E" w:rsidR="0083391D" w:rsidRDefault="0083391D">
      <w:pPr>
        <w:spacing w:line="259" w:lineRule="auto"/>
      </w:pPr>
    </w:p>
    <w:p w14:paraId="2F6CE8AC" w14:textId="77777777" w:rsidR="00955B1A" w:rsidRDefault="00955B1A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6032"/>
      </w:tblGrid>
      <w:tr w:rsidR="00B65E0A" w14:paraId="1614EB14" w14:textId="77777777" w:rsidTr="007A10D3">
        <w:tc>
          <w:tcPr>
            <w:tcW w:w="2965" w:type="dxa"/>
          </w:tcPr>
          <w:p w14:paraId="16AEBEDD" w14:textId="113F1B95" w:rsidR="00144DE6" w:rsidRDefault="00144DE6" w:rsidP="00190C52"/>
          <w:p w14:paraId="0672F0E9" w14:textId="3D11DDE0" w:rsidR="00D508D8" w:rsidRDefault="006C7510" w:rsidP="00190C52"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1598268" wp14:editId="759F621D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320675</wp:posOffset>
                  </wp:positionV>
                  <wp:extent cx="1828800" cy="1028538"/>
                  <wp:effectExtent l="0" t="0" r="0" b="63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8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71610C" w14:textId="0290CBA7" w:rsidR="00D508D8" w:rsidRDefault="00D508D8" w:rsidP="00190C52"/>
        </w:tc>
        <w:tc>
          <w:tcPr>
            <w:tcW w:w="6153" w:type="dxa"/>
          </w:tcPr>
          <w:p w14:paraId="19C07627" w14:textId="14B1558F" w:rsidR="00144DE6" w:rsidRPr="00EA39B4" w:rsidRDefault="00EC5F89" w:rsidP="00190C52">
            <w:pPr>
              <w:rPr>
                <w:rFonts w:ascii="Riviera Nights Medium" w:hAnsi="Riviera Nights Medium"/>
              </w:rPr>
            </w:pPr>
            <w:r w:rsidRPr="00EA39B4">
              <w:rPr>
                <w:rFonts w:ascii="Riviera Nights Medium" w:hAnsi="Riviera Nights Medium"/>
              </w:rPr>
              <w:t>‘</w:t>
            </w:r>
            <w:r w:rsidR="00643933" w:rsidRPr="00EA39B4">
              <w:rPr>
                <w:rFonts w:ascii="Riviera Nights Medium" w:hAnsi="Riviera Nights Medium"/>
              </w:rPr>
              <w:t>CULLINAN – INSPIRED BY FASHION</w:t>
            </w:r>
            <w:r w:rsidRPr="00EA39B4">
              <w:rPr>
                <w:rFonts w:ascii="Riviera Nights Medium" w:hAnsi="Riviera Nights Medium"/>
              </w:rPr>
              <w:t>’</w:t>
            </w:r>
            <w:r w:rsidR="00643933" w:rsidRPr="00EA39B4">
              <w:rPr>
                <w:rFonts w:ascii="Riviera Nights Medium" w:hAnsi="Riviera Nights Medium"/>
              </w:rPr>
              <w:t xml:space="preserve"> </w:t>
            </w:r>
            <w:r w:rsidR="00144DE6" w:rsidRPr="00EA39B4">
              <w:rPr>
                <w:rFonts w:ascii="Riviera Nights Medium" w:hAnsi="Riviera Nights Medium"/>
              </w:rPr>
              <w:t>RE-BELLE</w:t>
            </w:r>
            <w:r w:rsidR="007A10D3" w:rsidRPr="00EA39B4">
              <w:rPr>
                <w:rFonts w:ascii="Riviera Nights Medium" w:hAnsi="Riviera Nights Medium"/>
              </w:rPr>
              <w:t xml:space="preserve"> </w:t>
            </w:r>
          </w:p>
          <w:p w14:paraId="76842F6E" w14:textId="77777777" w:rsidR="007A10D3" w:rsidRPr="00EA39B4" w:rsidRDefault="007A10D3" w:rsidP="00190C52"/>
          <w:p w14:paraId="608F0399" w14:textId="7DC7584B" w:rsidR="007A10D3" w:rsidRPr="00EA39B4" w:rsidRDefault="007A10D3" w:rsidP="007A10D3">
            <w:r w:rsidRPr="00EA39B4">
              <w:t>Exterior</w:t>
            </w:r>
            <w:r w:rsidR="00F04365" w:rsidRPr="00EA39B4">
              <w:t>:</w:t>
            </w:r>
            <w:r w:rsidRPr="00EA39B4">
              <w:t xml:space="preserve"> </w:t>
            </w:r>
            <w:r w:rsidR="00144DE6" w:rsidRPr="00EA39B4">
              <w:t xml:space="preserve">Lime Green or Gunmetal </w:t>
            </w:r>
          </w:p>
          <w:p w14:paraId="1991A2A1" w14:textId="7D4DD545" w:rsidR="00F04365" w:rsidRPr="00EA39B4" w:rsidRDefault="00F811EF" w:rsidP="007A10D3">
            <w:r w:rsidRPr="00EA39B4">
              <w:t xml:space="preserve">Coachline: Lime Green </w:t>
            </w:r>
            <w:r w:rsidR="00AA683F" w:rsidRPr="00EA39B4">
              <w:t xml:space="preserve">or </w:t>
            </w:r>
            <w:proofErr w:type="spellStart"/>
            <w:r w:rsidR="00BB14CF" w:rsidRPr="00EA39B4">
              <w:t>Scivaro</w:t>
            </w:r>
            <w:proofErr w:type="spellEnd"/>
            <w:r w:rsidR="00BB14CF" w:rsidRPr="00EA39B4">
              <w:t xml:space="preserve"> Grey</w:t>
            </w:r>
          </w:p>
          <w:p w14:paraId="5CD83DA7" w14:textId="22D5876D" w:rsidR="00601020" w:rsidRPr="00EA39B4" w:rsidRDefault="007A10D3" w:rsidP="007A10D3">
            <w:r w:rsidRPr="00EA39B4">
              <w:t xml:space="preserve">Interior: </w:t>
            </w:r>
            <w:r w:rsidR="00144DE6" w:rsidRPr="00EA39B4">
              <w:t>Cashmere Grey</w:t>
            </w:r>
            <w:r w:rsidR="00643A96" w:rsidRPr="00EA39B4">
              <w:t xml:space="preserve">, </w:t>
            </w:r>
            <w:proofErr w:type="spellStart"/>
            <w:r w:rsidR="00144DE6" w:rsidRPr="00EA39B4">
              <w:t>Scivaro</w:t>
            </w:r>
            <w:proofErr w:type="spellEnd"/>
            <w:r w:rsidR="00144DE6" w:rsidRPr="00EA39B4">
              <w:t xml:space="preserve"> Grey </w:t>
            </w:r>
            <w:r w:rsidR="00643A96" w:rsidRPr="00EA39B4">
              <w:t>&amp; Lime Green</w:t>
            </w:r>
          </w:p>
          <w:p w14:paraId="67A5D396" w14:textId="4ED1F044" w:rsidR="00601020" w:rsidRPr="00EA39B4" w:rsidRDefault="00601020" w:rsidP="007A10D3">
            <w:r w:rsidRPr="00EA39B4">
              <w:t>Contrasts:</w:t>
            </w:r>
            <w:r w:rsidR="00F04365" w:rsidRPr="00EA39B4">
              <w:t xml:space="preserve"> </w:t>
            </w:r>
            <w:r w:rsidR="00950A13" w:rsidRPr="00EA39B4">
              <w:rPr>
                <w:lang w:val="en-US"/>
              </w:rPr>
              <w:t>Se</w:t>
            </w:r>
            <w:r w:rsidR="00950A13" w:rsidRPr="00EA39B4">
              <w:t xml:space="preserve">at piping and stitching in </w:t>
            </w:r>
            <w:r w:rsidR="00643933" w:rsidRPr="00EA39B4">
              <w:t>Lime Green</w:t>
            </w:r>
          </w:p>
          <w:p w14:paraId="5ABA2D97" w14:textId="3DEA057A" w:rsidR="00C47CB3" w:rsidRPr="00EA39B4" w:rsidRDefault="00C47CB3" w:rsidP="007A10D3">
            <w:r w:rsidRPr="00EA39B4">
              <w:t>Viewing Suite: Lime Green</w:t>
            </w:r>
          </w:p>
          <w:p w14:paraId="68A4D1E3" w14:textId="05596BD3" w:rsidR="00144DE6" w:rsidRPr="00EA39B4" w:rsidRDefault="00144DE6" w:rsidP="007A10D3"/>
        </w:tc>
      </w:tr>
      <w:tr w:rsidR="00B65E0A" w14:paraId="50F77302" w14:textId="77777777" w:rsidTr="007A10D3">
        <w:tc>
          <w:tcPr>
            <w:tcW w:w="2965" w:type="dxa"/>
          </w:tcPr>
          <w:p w14:paraId="11FC69E7" w14:textId="7DE0F5B3" w:rsidR="007A10D3" w:rsidRDefault="00B65E0A" w:rsidP="007A10D3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176BBB3" wp14:editId="3B917FBD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109220</wp:posOffset>
                  </wp:positionV>
                  <wp:extent cx="1828800" cy="1028249"/>
                  <wp:effectExtent l="0" t="0" r="0" b="63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8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53" w:type="dxa"/>
          </w:tcPr>
          <w:p w14:paraId="187C37AE" w14:textId="77777777" w:rsidR="00601020" w:rsidRPr="00EA39B4" w:rsidRDefault="007A10D3" w:rsidP="007A10D3">
            <w:r w:rsidRPr="00EA39B4">
              <w:t>Exterior</w:t>
            </w:r>
            <w:r w:rsidR="00601020" w:rsidRPr="00EA39B4">
              <w:t xml:space="preserve">: </w:t>
            </w:r>
            <w:proofErr w:type="spellStart"/>
            <w:r w:rsidR="00601020" w:rsidRPr="00EA39B4">
              <w:t>Wildberry</w:t>
            </w:r>
            <w:proofErr w:type="spellEnd"/>
            <w:r w:rsidR="00601020" w:rsidRPr="00EA39B4">
              <w:t xml:space="preserve"> or Arctic White</w:t>
            </w:r>
          </w:p>
          <w:p w14:paraId="4E673412" w14:textId="506C97D6" w:rsidR="00F811EF" w:rsidRPr="00EA39B4" w:rsidRDefault="00F811EF" w:rsidP="00601020">
            <w:r w:rsidRPr="00EA39B4">
              <w:t>Coachline: Arctic White</w:t>
            </w:r>
            <w:r w:rsidR="00681B3A" w:rsidRPr="00EA39B4">
              <w:t xml:space="preserve"> or </w:t>
            </w:r>
            <w:r w:rsidR="00EB5F54" w:rsidRPr="00EA39B4">
              <w:t>Peony Pink</w:t>
            </w:r>
          </w:p>
          <w:p w14:paraId="24009A5A" w14:textId="0E91DC97" w:rsidR="00601020" w:rsidRPr="00EA39B4" w:rsidRDefault="007A10D3" w:rsidP="00601020">
            <w:r w:rsidRPr="00EA39B4">
              <w:t xml:space="preserve">Interior: </w:t>
            </w:r>
            <w:r w:rsidR="00601020" w:rsidRPr="00EA39B4">
              <w:t xml:space="preserve">Arctic White, Navy Blue </w:t>
            </w:r>
            <w:r w:rsidR="00AC688C" w:rsidRPr="00EA39B4">
              <w:t>and</w:t>
            </w:r>
            <w:r w:rsidR="00601020" w:rsidRPr="00EA39B4">
              <w:t xml:space="preserve"> Peony Pink</w:t>
            </w:r>
          </w:p>
          <w:p w14:paraId="6F56F0BB" w14:textId="2DFBA949" w:rsidR="00D508D8" w:rsidRPr="00EA39B4" w:rsidRDefault="00601020" w:rsidP="00681B3A">
            <w:r w:rsidRPr="00EA39B4">
              <w:t xml:space="preserve">Contrasts: </w:t>
            </w:r>
            <w:r w:rsidR="002004E8" w:rsidRPr="00EA39B4">
              <w:rPr>
                <w:lang w:val="en-US"/>
              </w:rPr>
              <w:t>S</w:t>
            </w:r>
            <w:r w:rsidR="00681B3A" w:rsidRPr="00EA39B4">
              <w:rPr>
                <w:lang w:val="en-US"/>
              </w:rPr>
              <w:t>e</w:t>
            </w:r>
            <w:r w:rsidR="00681B3A" w:rsidRPr="00EA39B4">
              <w:t xml:space="preserve">at piping </w:t>
            </w:r>
            <w:r w:rsidR="00643933" w:rsidRPr="00EA39B4">
              <w:t>and</w:t>
            </w:r>
            <w:r w:rsidR="00681B3A" w:rsidRPr="00EA39B4">
              <w:t xml:space="preserve"> stitching in </w:t>
            </w:r>
            <w:r w:rsidR="00BB14CF" w:rsidRPr="00EA39B4">
              <w:t>Peony Pink</w:t>
            </w:r>
          </w:p>
          <w:p w14:paraId="43CE5552" w14:textId="2A9A1AAE" w:rsidR="00C47CB3" w:rsidRPr="00EA39B4" w:rsidRDefault="00C47CB3" w:rsidP="00681B3A">
            <w:r w:rsidRPr="00EA39B4">
              <w:t xml:space="preserve">Viewing Suite: </w:t>
            </w:r>
            <w:r w:rsidR="00BB14CF" w:rsidRPr="00EA39B4">
              <w:t>Peony Pink</w:t>
            </w:r>
          </w:p>
          <w:p w14:paraId="1B777606" w14:textId="564C2FB0" w:rsidR="00D508D8" w:rsidRPr="00EA39B4" w:rsidRDefault="00D508D8" w:rsidP="00681B3A"/>
        </w:tc>
      </w:tr>
      <w:tr w:rsidR="00B65E0A" w14:paraId="421ED6DE" w14:textId="77777777" w:rsidTr="007A10D3">
        <w:tc>
          <w:tcPr>
            <w:tcW w:w="2965" w:type="dxa"/>
          </w:tcPr>
          <w:p w14:paraId="21F4268D" w14:textId="5E46FD16" w:rsidR="00601020" w:rsidRDefault="00B65E0A" w:rsidP="007A10D3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7427ACF" wp14:editId="2409C857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541020</wp:posOffset>
                  </wp:positionV>
                  <wp:extent cx="1828800" cy="1028976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8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53" w:type="dxa"/>
          </w:tcPr>
          <w:p w14:paraId="1A539533" w14:textId="3D5F05D7" w:rsidR="00601020" w:rsidRPr="00950A13" w:rsidRDefault="00EC5F89" w:rsidP="007A10D3">
            <w:pPr>
              <w:rPr>
                <w:rFonts w:ascii="Riviera Nights Medium" w:hAnsi="Riviera Nights Medium"/>
              </w:rPr>
            </w:pPr>
            <w:r>
              <w:rPr>
                <w:rFonts w:ascii="Riviera Nights Medium" w:hAnsi="Riviera Nights Medium"/>
              </w:rPr>
              <w:t>‘</w:t>
            </w:r>
            <w:r w:rsidR="00643933" w:rsidRPr="00950A13">
              <w:rPr>
                <w:rFonts w:ascii="Riviera Nights Medium" w:hAnsi="Riviera Nights Medium"/>
              </w:rPr>
              <w:t>CULLINAN – INSPIRED BY FASHION</w:t>
            </w:r>
            <w:r>
              <w:rPr>
                <w:rFonts w:ascii="Riviera Nights Medium" w:hAnsi="Riviera Nights Medium"/>
              </w:rPr>
              <w:t>’</w:t>
            </w:r>
            <w:r w:rsidR="00643933" w:rsidRPr="00950A13">
              <w:rPr>
                <w:rFonts w:ascii="Riviera Nights Medium" w:hAnsi="Riviera Nights Medium"/>
              </w:rPr>
              <w:t xml:space="preserve"> </w:t>
            </w:r>
            <w:r w:rsidR="00601020" w:rsidRPr="00950A13">
              <w:rPr>
                <w:rFonts w:ascii="Riviera Nights Medium" w:hAnsi="Riviera Nights Medium"/>
              </w:rPr>
              <w:t xml:space="preserve">FU-SHION </w:t>
            </w:r>
          </w:p>
          <w:p w14:paraId="32131DEA" w14:textId="77777777" w:rsidR="00D508D8" w:rsidRDefault="00D508D8" w:rsidP="007A10D3"/>
          <w:p w14:paraId="11A1D52D" w14:textId="3A9EA226" w:rsidR="00C47CB3" w:rsidRDefault="00C47CB3" w:rsidP="007A10D3">
            <w:r>
              <w:t>Exterior: Military Green or Burnout grey</w:t>
            </w:r>
          </w:p>
          <w:p w14:paraId="72BF675D" w14:textId="332F5D29" w:rsidR="00643A96" w:rsidRDefault="00643A96" w:rsidP="007A10D3">
            <w:r>
              <w:t xml:space="preserve">Coachline: </w:t>
            </w:r>
            <w:r w:rsidR="00681B3A">
              <w:t>Mandarin</w:t>
            </w:r>
          </w:p>
          <w:p w14:paraId="191FB0CB" w14:textId="7B1C1A3E" w:rsidR="00643A96" w:rsidRPr="00643A96" w:rsidRDefault="00C47CB3" w:rsidP="00643A96">
            <w:r>
              <w:t xml:space="preserve">Interior: </w:t>
            </w:r>
            <w:r w:rsidR="00643A96" w:rsidRPr="00643A96">
              <w:t xml:space="preserve">Navy Blue, Iceland Moss </w:t>
            </w:r>
            <w:r w:rsidR="00AC688C">
              <w:t>and</w:t>
            </w:r>
            <w:r w:rsidR="00643A96" w:rsidRPr="00643A96">
              <w:t xml:space="preserve"> Mandarin</w:t>
            </w:r>
          </w:p>
          <w:p w14:paraId="3835B6C5" w14:textId="5F7CDBC4" w:rsidR="00C47CB3" w:rsidRPr="00C47CB3" w:rsidRDefault="00C47CB3" w:rsidP="00C47CB3">
            <w:r w:rsidRPr="00C47CB3">
              <w:t>Contrast</w:t>
            </w:r>
            <w:r>
              <w:t>:</w:t>
            </w:r>
            <w:r w:rsidRPr="00C47CB3">
              <w:t xml:space="preserve"> </w:t>
            </w:r>
            <w:r w:rsidR="002004E8">
              <w:rPr>
                <w:lang w:val="en-US"/>
              </w:rPr>
              <w:t>Se</w:t>
            </w:r>
            <w:r w:rsidR="002004E8" w:rsidRPr="00643A96">
              <w:t xml:space="preserve">at </w:t>
            </w:r>
            <w:r w:rsidR="00681B3A">
              <w:t>p</w:t>
            </w:r>
            <w:r w:rsidR="00681B3A" w:rsidRPr="00643A96">
              <w:t xml:space="preserve">iping </w:t>
            </w:r>
            <w:r w:rsidR="002004E8">
              <w:t>and</w:t>
            </w:r>
            <w:r w:rsidR="00681B3A" w:rsidRPr="00643A96">
              <w:t xml:space="preserve"> </w:t>
            </w:r>
            <w:r w:rsidR="00681B3A">
              <w:t>s</w:t>
            </w:r>
            <w:r w:rsidR="00681B3A" w:rsidRPr="00643A96">
              <w:t xml:space="preserve">titching in </w:t>
            </w:r>
            <w:r w:rsidRPr="00C47CB3">
              <w:t>Mandarin</w:t>
            </w:r>
          </w:p>
          <w:p w14:paraId="5A594D17" w14:textId="77777777" w:rsidR="00C47CB3" w:rsidRDefault="00D508D8" w:rsidP="007A10D3">
            <w:r>
              <w:t>Viewing Suite: Mandarin</w:t>
            </w:r>
          </w:p>
          <w:p w14:paraId="2E77B9C7" w14:textId="66515C92" w:rsidR="00D508D8" w:rsidRDefault="00D508D8" w:rsidP="007A10D3"/>
        </w:tc>
      </w:tr>
      <w:tr w:rsidR="00B65E0A" w14:paraId="0BAD5A76" w14:textId="77777777" w:rsidTr="007A10D3">
        <w:tc>
          <w:tcPr>
            <w:tcW w:w="2965" w:type="dxa"/>
          </w:tcPr>
          <w:p w14:paraId="2511C1DF" w14:textId="52C9B856" w:rsidR="00601020" w:rsidRDefault="00B65E0A" w:rsidP="007A10D3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9884E72" wp14:editId="36F22BA8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64770</wp:posOffset>
                  </wp:positionV>
                  <wp:extent cx="1828800" cy="1028976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8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53" w:type="dxa"/>
          </w:tcPr>
          <w:p w14:paraId="4A2BA79A" w14:textId="3B15BE98" w:rsidR="00643A96" w:rsidRDefault="00643A96" w:rsidP="007A10D3">
            <w:r>
              <w:t>Exterior: Forge Yellow or Tempest Grey</w:t>
            </w:r>
          </w:p>
          <w:p w14:paraId="4C3D98BF" w14:textId="55B19788" w:rsidR="00681B3A" w:rsidRPr="00681B3A" w:rsidRDefault="00681B3A" w:rsidP="007A10D3">
            <w:pPr>
              <w:rPr>
                <w:rFonts w:ascii="Times New Roman" w:hAnsi="Times New Roman"/>
              </w:rPr>
            </w:pPr>
            <w:r>
              <w:t>Coachline: Cashmere Grey or Forge Yellow</w:t>
            </w:r>
          </w:p>
          <w:p w14:paraId="59468B2F" w14:textId="5407DA28" w:rsidR="00643A96" w:rsidRPr="00643A96" w:rsidRDefault="00643A96" w:rsidP="00643A96">
            <w:r>
              <w:t xml:space="preserve">Interior: </w:t>
            </w:r>
            <w:r w:rsidRPr="00643A96">
              <w:t xml:space="preserve">Cashmere Grey, Arctic White </w:t>
            </w:r>
            <w:r w:rsidR="00AC688C">
              <w:t>and</w:t>
            </w:r>
            <w:r w:rsidR="00AC688C" w:rsidRPr="00643A96">
              <w:t xml:space="preserve"> </w:t>
            </w:r>
            <w:r w:rsidRPr="00643A96">
              <w:t>Forge Yellow</w:t>
            </w:r>
          </w:p>
          <w:p w14:paraId="2298ABBC" w14:textId="28D4F38C" w:rsidR="00643A96" w:rsidRDefault="00643A96" w:rsidP="00643A96">
            <w:r>
              <w:t xml:space="preserve">Contrast: </w:t>
            </w:r>
            <w:r w:rsidR="002004E8">
              <w:rPr>
                <w:lang w:val="en-US"/>
              </w:rPr>
              <w:t>S</w:t>
            </w:r>
            <w:r w:rsidR="00681B3A">
              <w:rPr>
                <w:lang w:val="en-US"/>
              </w:rPr>
              <w:t>e</w:t>
            </w:r>
            <w:r w:rsidR="00681B3A" w:rsidRPr="00643A96">
              <w:t xml:space="preserve">at </w:t>
            </w:r>
            <w:r w:rsidR="00681B3A">
              <w:t>p</w:t>
            </w:r>
            <w:r w:rsidR="00681B3A" w:rsidRPr="00643A96">
              <w:t xml:space="preserve">iping </w:t>
            </w:r>
            <w:r w:rsidR="002004E8">
              <w:t>and</w:t>
            </w:r>
            <w:r w:rsidR="00681B3A" w:rsidRPr="00643A96">
              <w:t xml:space="preserve"> </w:t>
            </w:r>
            <w:r w:rsidR="00681B3A">
              <w:t>s</w:t>
            </w:r>
            <w:r w:rsidR="00681B3A" w:rsidRPr="00643A96">
              <w:t xml:space="preserve">titching in </w:t>
            </w:r>
            <w:r w:rsidRPr="00643A96">
              <w:t>Forge Yellow</w:t>
            </w:r>
          </w:p>
          <w:p w14:paraId="2EAE24C6" w14:textId="62D70E22" w:rsidR="00D508D8" w:rsidRPr="00643A96" w:rsidRDefault="00D508D8" w:rsidP="00643A96">
            <w:r>
              <w:t>Viewing Suite: Forge Yellow</w:t>
            </w:r>
          </w:p>
          <w:p w14:paraId="35474EF8" w14:textId="560106A4" w:rsidR="00643A96" w:rsidRDefault="00643A96" w:rsidP="007A10D3"/>
        </w:tc>
      </w:tr>
    </w:tbl>
    <w:p w14:paraId="399EF97A" w14:textId="2106C51E" w:rsidR="00643933" w:rsidRDefault="00643933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</w:p>
    <w:p w14:paraId="7A4CC235" w14:textId="5002779C" w:rsidR="002004E8" w:rsidRDefault="002004E8" w:rsidP="002004E8">
      <w:pPr>
        <w:pStyle w:val="Heading2"/>
      </w:pPr>
      <w:r>
        <w:lastRenderedPageBreak/>
        <w:t>TECHNICAL SPECIFICATIONS</w:t>
      </w:r>
    </w:p>
    <w:p w14:paraId="09F2BBF8" w14:textId="77777777" w:rsidR="00950A13" w:rsidRDefault="00950A13" w:rsidP="00950A13">
      <w:pPr>
        <w:rPr>
          <w:b/>
          <w:bCs/>
        </w:rPr>
      </w:pPr>
    </w:p>
    <w:p w14:paraId="3B4BE2BB" w14:textId="2B6507CD" w:rsidR="00DB536D" w:rsidRPr="00DB536D" w:rsidRDefault="00DB536D" w:rsidP="00DB536D">
      <w:pPr>
        <w:rPr>
          <w:rFonts w:ascii="Riviera Nights Light" w:hAnsi="Riviera Nights Light"/>
        </w:rPr>
      </w:pPr>
      <w:r w:rsidRPr="00DB536D">
        <w:rPr>
          <w:rFonts w:ascii="Riviera Nights Light" w:hAnsi="Riviera Nights Light"/>
          <w:b/>
          <w:bCs/>
        </w:rPr>
        <w:t>Cullinan</w:t>
      </w:r>
      <w:r w:rsidRPr="00DB536D">
        <w:rPr>
          <w:rFonts w:ascii="Riviera Nights Light" w:hAnsi="Riviera Nights Light"/>
          <w:color w:val="333333"/>
          <w:sz w:val="21"/>
          <w:szCs w:val="21"/>
        </w:rPr>
        <w:t xml:space="preserve">: </w:t>
      </w:r>
      <w:proofErr w:type="spellStart"/>
      <w:r w:rsidRPr="00DB536D">
        <w:rPr>
          <w:rFonts w:ascii="Riviera Nights Light" w:hAnsi="Riviera Nights Light"/>
        </w:rPr>
        <w:t>NEDCcorr</w:t>
      </w:r>
      <w:proofErr w:type="spellEnd"/>
      <w:r w:rsidRPr="00DB536D">
        <w:rPr>
          <w:rFonts w:ascii="Riviera Nights Light" w:hAnsi="Riviera Nights Light"/>
        </w:rPr>
        <w:t xml:space="preserve"> (combined) CO2 emission: 348 g/km; Fuel consumption: 18.6 mpg / 15.2 l/100</w:t>
      </w:r>
      <w:proofErr w:type="gramStart"/>
      <w:r w:rsidRPr="00DB536D">
        <w:rPr>
          <w:rFonts w:ascii="Riviera Nights Light" w:hAnsi="Riviera Nights Light"/>
        </w:rPr>
        <w:t>km  WLTP</w:t>
      </w:r>
      <w:proofErr w:type="gramEnd"/>
      <w:r w:rsidRPr="00DB536D">
        <w:rPr>
          <w:rFonts w:ascii="Riviera Nights Light" w:hAnsi="Riviera Nights Light"/>
        </w:rPr>
        <w:t xml:space="preserve"> (combined) CO2 emission: 377-368 g/km; Fuel consumption: 17.1-17.5 mpg / 16.5-16.1 l/100km.</w:t>
      </w:r>
    </w:p>
    <w:p w14:paraId="6823F014" w14:textId="2B9EE445" w:rsidR="00DB536D" w:rsidRPr="00DB536D" w:rsidRDefault="00DB536D" w:rsidP="00DB536D">
      <w:pPr>
        <w:rPr>
          <w:rFonts w:ascii="Riviera Nights Light" w:hAnsi="Riviera Nights Light"/>
        </w:rPr>
      </w:pPr>
      <w:r w:rsidRPr="00DB536D">
        <w:rPr>
          <w:rFonts w:ascii="Riviera Nights Light" w:hAnsi="Riviera Nights Light"/>
          <w:b/>
          <w:bCs/>
        </w:rPr>
        <w:t>Black Badge Cullinan: </w:t>
      </w:r>
      <w:proofErr w:type="spellStart"/>
      <w:r w:rsidRPr="00DB536D">
        <w:rPr>
          <w:rFonts w:ascii="Riviera Nights Light" w:hAnsi="Riviera Nights Light"/>
        </w:rPr>
        <w:t>NEDCcorr</w:t>
      </w:r>
      <w:proofErr w:type="spellEnd"/>
      <w:r w:rsidRPr="00DB536D">
        <w:rPr>
          <w:rFonts w:ascii="Riviera Nights Light" w:hAnsi="Riviera Nights Light"/>
        </w:rPr>
        <w:t xml:space="preserve"> (combined) CO2 emission: 343 g/km; Fuel consumption: 18.7 mpg / 15.1 l/100</w:t>
      </w:r>
      <w:proofErr w:type="gramStart"/>
      <w:r w:rsidRPr="00DB536D">
        <w:rPr>
          <w:rFonts w:ascii="Riviera Nights Light" w:hAnsi="Riviera Nights Light"/>
        </w:rPr>
        <w:t>km  WLTP</w:t>
      </w:r>
      <w:proofErr w:type="gramEnd"/>
      <w:r w:rsidRPr="00DB536D">
        <w:rPr>
          <w:rFonts w:ascii="Riviera Nights Light" w:hAnsi="Riviera Nights Light"/>
        </w:rPr>
        <w:t xml:space="preserve"> (combined) CO2 emission: 377-370 g/km; Fuel consumption: 17.0-17.3 mpg / 16.6-16.3 l/100km.</w:t>
      </w:r>
    </w:p>
    <w:p w14:paraId="247B0E25" w14:textId="0C90134F" w:rsidR="00B7081A" w:rsidRPr="00AD162D" w:rsidRDefault="00B7081A" w:rsidP="00950A13">
      <w:pPr>
        <w:pStyle w:val="Heading2"/>
      </w:pPr>
      <w:r w:rsidRPr="00AD162D">
        <w:t>EDITORS’ NOTES</w:t>
      </w:r>
    </w:p>
    <w:p w14:paraId="1FDA572B" w14:textId="5D8BC0ED" w:rsidR="00B7081A" w:rsidRDefault="00B7081A" w:rsidP="00B7081A">
      <w:r w:rsidRPr="00AD162D">
        <w:t xml:space="preserve">Rolls-Royce Motor Cars is a </w:t>
      </w:r>
      <w:proofErr w:type="gramStart"/>
      <w:r w:rsidRPr="00AD162D">
        <w:t>wholly-owned</w:t>
      </w:r>
      <w:proofErr w:type="gramEnd"/>
      <w:r w:rsidRPr="00AD162D"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1A1DAF11" w14:textId="01B8150F" w:rsidR="00B56D4C" w:rsidRPr="00AD162D" w:rsidRDefault="00B56D4C" w:rsidP="00B56D4C">
      <w:pPr>
        <w:pStyle w:val="Heading2"/>
      </w:pPr>
      <w:r w:rsidRPr="00AD162D">
        <w:t>FURTHER INFORMATION</w:t>
      </w:r>
    </w:p>
    <w:p w14:paraId="7FD1D3B2" w14:textId="77777777" w:rsidR="00B56D4C" w:rsidRPr="00AD162D" w:rsidRDefault="00B56D4C" w:rsidP="00B56D4C">
      <w:r w:rsidRPr="00AD162D">
        <w:t xml:space="preserve">You can find all our press releases and press kits, as well as a wide selection of high resolution, downloadable photographs and video footage at our media website, </w:t>
      </w:r>
      <w:hyperlink r:id="rId11" w:history="1">
        <w:r w:rsidRPr="00AD162D">
          <w:rPr>
            <w:rStyle w:val="Hyperlink"/>
            <w:b/>
            <w:bCs/>
          </w:rPr>
          <w:t>PressClub</w:t>
        </w:r>
      </w:hyperlink>
      <w:r w:rsidRPr="00AD162D">
        <w:t>.</w:t>
      </w:r>
    </w:p>
    <w:p w14:paraId="0F8B0778" w14:textId="665EE570" w:rsidR="00B56D4C" w:rsidRPr="00AD162D" w:rsidRDefault="00B56D4C" w:rsidP="00E822EF">
      <w:r w:rsidRPr="00AD162D">
        <w:t xml:space="preserve">You can also follow marque on social media: </w:t>
      </w:r>
      <w:hyperlink r:id="rId12" w:history="1">
        <w:r w:rsidRPr="00AD162D">
          <w:rPr>
            <w:rStyle w:val="Hyperlink"/>
            <w:b/>
            <w:bCs/>
          </w:rPr>
          <w:t>LinkedIn</w:t>
        </w:r>
      </w:hyperlink>
      <w:r w:rsidRPr="00AD162D">
        <w:t xml:space="preserve">; </w:t>
      </w:r>
      <w:hyperlink r:id="rId13" w:history="1">
        <w:r w:rsidRPr="00AD162D">
          <w:rPr>
            <w:rStyle w:val="Hyperlink"/>
          </w:rPr>
          <w:t>YouTube</w:t>
        </w:r>
      </w:hyperlink>
      <w:r w:rsidRPr="00AD162D">
        <w:t>;</w:t>
      </w:r>
      <w:r w:rsidRPr="00AD162D">
        <w:rPr>
          <w:rFonts w:ascii="Riviera Nights Bold" w:hAnsi="Riviera Nights Bold"/>
          <w:b/>
          <w:bCs/>
        </w:rPr>
        <w:t xml:space="preserve"> </w:t>
      </w:r>
      <w:hyperlink r:id="rId14" w:history="1">
        <w:r w:rsidRPr="00AD162D">
          <w:rPr>
            <w:rStyle w:val="Hyperlink"/>
            <w:b/>
            <w:bCs/>
          </w:rPr>
          <w:t>Twitter</w:t>
        </w:r>
      </w:hyperlink>
      <w:r w:rsidRPr="00AD162D">
        <w:t xml:space="preserve">; </w:t>
      </w:r>
      <w:hyperlink r:id="rId15" w:history="1">
        <w:r w:rsidRPr="00AD162D">
          <w:rPr>
            <w:rStyle w:val="Hyperlink"/>
          </w:rPr>
          <w:t>Instagram</w:t>
        </w:r>
      </w:hyperlink>
      <w:r w:rsidRPr="00AD162D">
        <w:t xml:space="preserve">; and </w:t>
      </w:r>
      <w:hyperlink r:id="rId16" w:history="1">
        <w:r w:rsidRPr="00AD162D">
          <w:rPr>
            <w:rStyle w:val="Hyperlink"/>
          </w:rPr>
          <w:t>Facebook</w:t>
        </w:r>
      </w:hyperlink>
      <w:r w:rsidRPr="00AD162D">
        <w:t>.</w:t>
      </w:r>
    </w:p>
    <w:p w14:paraId="0824EAC7" w14:textId="77777777" w:rsidR="004E1067" w:rsidRDefault="004E1067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>
        <w:br w:type="page"/>
      </w:r>
    </w:p>
    <w:p w14:paraId="63AA33B3" w14:textId="6493760E" w:rsidR="00B56D4C" w:rsidRPr="00AD162D" w:rsidRDefault="00B56D4C" w:rsidP="005948B8">
      <w:pPr>
        <w:pStyle w:val="Heading2"/>
        <w:spacing w:before="400"/>
      </w:pPr>
      <w:r w:rsidRPr="00AD162D">
        <w:lastRenderedPageBreak/>
        <w:t>CONTACTS | Goodwood</w:t>
      </w:r>
    </w:p>
    <w:p w14:paraId="138E4135" w14:textId="77777777" w:rsidR="00B56D4C" w:rsidRPr="00AD162D" w:rsidRDefault="00B56D4C" w:rsidP="005948B8">
      <w:pPr>
        <w:spacing w:after="0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B56D4C" w:rsidRPr="00AD162D" w14:paraId="24E0B8A0" w14:textId="77777777" w:rsidTr="007D1A56">
        <w:tc>
          <w:tcPr>
            <w:tcW w:w="4559" w:type="dxa"/>
          </w:tcPr>
          <w:p w14:paraId="5368464D" w14:textId="77777777" w:rsidR="00B56D4C" w:rsidRPr="00AD162D" w:rsidRDefault="00B56D4C" w:rsidP="007D1A56">
            <w:r w:rsidRPr="00AD162D">
              <w:rPr>
                <w:rFonts w:ascii="Riviera Nights Bold" w:hAnsi="Riviera Nights Bold"/>
                <w:b/>
                <w:bCs/>
              </w:rPr>
              <w:t>Director of Global Communications</w:t>
            </w:r>
            <w:r w:rsidRPr="00AD162D">
              <w:t xml:space="preserve"> </w:t>
            </w:r>
            <w:r w:rsidRPr="00AD162D">
              <w:br/>
              <w:t>Emma Begley</w:t>
            </w:r>
            <w:r w:rsidRPr="00AD162D">
              <w:br/>
              <w:t xml:space="preserve">+44 (0) 1243 384060 / </w:t>
            </w:r>
            <w:hyperlink r:id="rId17" w:history="1">
              <w:r w:rsidRPr="00AD162D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625DCCB7" w14:textId="77777777" w:rsidR="00B56D4C" w:rsidRPr="00AD162D" w:rsidRDefault="00B56D4C" w:rsidP="007D1A56">
            <w:r w:rsidRPr="00AD162D">
              <w:rPr>
                <w:rFonts w:ascii="Riviera Nights Bold" w:hAnsi="Riviera Nights Bold"/>
                <w:b/>
                <w:bCs/>
              </w:rPr>
              <w:t>Head of Global Product Communications</w:t>
            </w:r>
            <w:r w:rsidRPr="00AD162D">
              <w:rPr>
                <w:rFonts w:ascii="Riviera Nights Bold" w:hAnsi="Riviera Nights Bold"/>
                <w:b/>
                <w:bCs/>
              </w:rPr>
              <w:br/>
            </w:r>
            <w:r w:rsidRPr="00AD162D">
              <w:t>Georgina Cox</w:t>
            </w:r>
            <w:r w:rsidRPr="00AD162D">
              <w:br/>
              <w:t>+44 (0) 7815 370878 /</w:t>
            </w:r>
            <w:r w:rsidRPr="00AD162D">
              <w:rPr>
                <w:rFonts w:ascii="Riviera Nights Black" w:hAnsi="Riviera Nights Black"/>
                <w:b/>
                <w:bCs/>
              </w:rPr>
              <w:t> </w:t>
            </w:r>
            <w:hyperlink r:id="rId18" w:history="1">
              <w:r w:rsidRPr="00AD162D">
                <w:rPr>
                  <w:rStyle w:val="Hyperlink"/>
                  <w:rFonts w:ascii="Riviera Nights Black" w:hAnsi="Riviera Nights Black"/>
                  <w:b/>
                  <w:bCs/>
                </w:rPr>
                <w:t>Email</w:t>
              </w:r>
            </w:hyperlink>
          </w:p>
          <w:p w14:paraId="43837307" w14:textId="77777777" w:rsidR="00B56D4C" w:rsidRPr="00AD162D" w:rsidRDefault="00B56D4C" w:rsidP="007D1A56"/>
        </w:tc>
      </w:tr>
      <w:tr w:rsidR="00B56D4C" w:rsidRPr="00AD162D" w14:paraId="2737A4B3" w14:textId="77777777" w:rsidTr="007D1A56">
        <w:tc>
          <w:tcPr>
            <w:tcW w:w="4559" w:type="dxa"/>
          </w:tcPr>
          <w:p w14:paraId="0D9E146C" w14:textId="577791A7" w:rsidR="00B56D4C" w:rsidRPr="00AD162D" w:rsidRDefault="00B56D4C" w:rsidP="005948B8">
            <w:r w:rsidRPr="00AD162D">
              <w:rPr>
                <w:rFonts w:ascii="Riviera Nights Bold" w:hAnsi="Riviera Nights Bold"/>
                <w:b/>
                <w:bCs/>
              </w:rPr>
              <w:t>Head of Corporate Relations</w:t>
            </w:r>
            <w:r w:rsidRPr="00AD162D">
              <w:rPr>
                <w:rFonts w:ascii="Riviera Nights Bold" w:hAnsi="Riviera Nights Bold"/>
                <w:b/>
                <w:bCs/>
              </w:rPr>
              <w:br/>
            </w:r>
            <w:r w:rsidRPr="00AD162D">
              <w:t>Andrew Ball</w:t>
            </w:r>
            <w:r w:rsidRPr="00AD162D">
              <w:br/>
              <w:t xml:space="preserve">+44 (0) 7185 244064 / </w:t>
            </w:r>
            <w:hyperlink r:id="rId19" w:history="1">
              <w:r w:rsidRPr="00AD162D">
                <w:rPr>
                  <w:rStyle w:val="Hyperlink"/>
                </w:rPr>
                <w:t>Email</w:t>
              </w:r>
            </w:hyperlink>
            <w:r w:rsidRPr="00AD162D">
              <w:t xml:space="preserve"> </w:t>
            </w:r>
          </w:p>
        </w:tc>
        <w:tc>
          <w:tcPr>
            <w:tcW w:w="4797" w:type="dxa"/>
          </w:tcPr>
          <w:p w14:paraId="11027B0F" w14:textId="3931D575" w:rsidR="00B56D4C" w:rsidRPr="00AD162D" w:rsidRDefault="00A56959" w:rsidP="005948B8">
            <w:r>
              <w:rPr>
                <w:rFonts w:ascii="Riviera Nights Bold" w:hAnsi="Riviera Nights Bold"/>
                <w:b/>
                <w:bCs/>
              </w:rPr>
              <w:t>Global Product PR manager</w:t>
            </w:r>
            <w:r w:rsidR="00B56D4C" w:rsidRPr="00AD162D">
              <w:br/>
            </w:r>
            <w:r>
              <w:t>Katie Sherman</w:t>
            </w:r>
            <w:r w:rsidR="00B56D4C" w:rsidRPr="00AD162D">
              <w:br/>
              <w:t>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44(0)7815244896 </w:t>
            </w:r>
            <w:r w:rsidRPr="00AD162D">
              <w:t xml:space="preserve">/ </w:t>
            </w:r>
            <w:hyperlink r:id="rId20" w:history="1">
              <w:r w:rsidRPr="00AD162D">
                <w:rPr>
                  <w:rStyle w:val="Hyperlink"/>
                </w:rPr>
                <w:t>Email</w:t>
              </w:r>
            </w:hyperlink>
          </w:p>
        </w:tc>
      </w:tr>
      <w:tr w:rsidR="00A56959" w:rsidRPr="00AD162D" w14:paraId="1946D51D" w14:textId="77777777" w:rsidTr="007D1A56">
        <w:tc>
          <w:tcPr>
            <w:tcW w:w="4559" w:type="dxa"/>
          </w:tcPr>
          <w:p w14:paraId="08BF286D" w14:textId="77777777" w:rsidR="00A56959" w:rsidRDefault="00A56959" w:rsidP="005948B8">
            <w:pPr>
              <w:rPr>
                <w:rFonts w:ascii="Riviera Nights Bold" w:hAnsi="Riviera Nights Bold"/>
                <w:b/>
                <w:bCs/>
              </w:rPr>
            </w:pPr>
          </w:p>
          <w:p w14:paraId="32244828" w14:textId="52F3439E" w:rsidR="00A56959" w:rsidRPr="00AD162D" w:rsidRDefault="00A56959" w:rsidP="005948B8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797" w:type="dxa"/>
          </w:tcPr>
          <w:p w14:paraId="793F6B66" w14:textId="77777777" w:rsidR="00A56959" w:rsidRDefault="00A56959" w:rsidP="005948B8">
            <w:pPr>
              <w:rPr>
                <w:rFonts w:ascii="Riviera Nights Bold" w:hAnsi="Riviera Nights Bold"/>
                <w:b/>
                <w:bCs/>
              </w:rPr>
            </w:pPr>
          </w:p>
          <w:p w14:paraId="34F0E9D1" w14:textId="3AB97EBA" w:rsidR="00A56959" w:rsidRPr="00AD162D" w:rsidRDefault="00A56959" w:rsidP="005948B8">
            <w:pPr>
              <w:rPr>
                <w:rFonts w:ascii="Riviera Nights Bold" w:hAnsi="Riviera Nights Bold"/>
                <w:b/>
                <w:bCs/>
              </w:rPr>
            </w:pPr>
            <w:r w:rsidRPr="00AD162D">
              <w:rPr>
                <w:rFonts w:ascii="Riviera Nights Bold" w:hAnsi="Riviera Nights Bold"/>
                <w:b/>
                <w:bCs/>
              </w:rPr>
              <w:t>United Kingdom and Ireland</w:t>
            </w:r>
            <w:r w:rsidRPr="00AD162D">
              <w:br/>
              <w:t>Isabel Matthews</w:t>
            </w:r>
            <w:r w:rsidRPr="00AD162D">
              <w:br/>
              <w:t xml:space="preserve">+44 (0) 7815 245127 / </w:t>
            </w:r>
            <w:hyperlink r:id="rId21" w:history="1">
              <w:r w:rsidRPr="00AD162D">
                <w:rPr>
                  <w:rStyle w:val="Hyperlink"/>
                </w:rPr>
                <w:t>Email</w:t>
              </w:r>
            </w:hyperlink>
          </w:p>
        </w:tc>
      </w:tr>
    </w:tbl>
    <w:p w14:paraId="1D84B1AD" w14:textId="77777777" w:rsidR="00A56959" w:rsidRDefault="00A56959" w:rsidP="005948B8">
      <w:pPr>
        <w:spacing w:after="0"/>
      </w:pPr>
    </w:p>
    <w:p w14:paraId="140EF6EA" w14:textId="5975F6AA" w:rsidR="00B56D4C" w:rsidRPr="00AD162D" w:rsidRDefault="00B56D4C" w:rsidP="005948B8">
      <w:pPr>
        <w:spacing w:after="0"/>
      </w:pPr>
      <w:r w:rsidRPr="00AD162D">
        <w:t>CONTACTS | GLOBAL</w:t>
      </w:r>
    </w:p>
    <w:p w14:paraId="1D2324BC" w14:textId="77777777" w:rsidR="00B56D4C" w:rsidRPr="00AD162D" w:rsidRDefault="00B56D4C" w:rsidP="005948B8">
      <w:pPr>
        <w:spacing w:after="0"/>
        <w:rPr>
          <w:rFonts w:ascii="Riviera Nights Bold" w:hAnsi="Riviera Nights Bold"/>
          <w:b/>
          <w:bCs/>
        </w:rPr>
      </w:pPr>
    </w:p>
    <w:tbl>
      <w:tblPr>
        <w:tblStyle w:val="TableGrid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650"/>
      </w:tblGrid>
      <w:tr w:rsidR="00B56D4C" w:rsidRPr="00AD162D" w14:paraId="79F32E1A" w14:textId="77777777" w:rsidTr="007D1A56">
        <w:tc>
          <w:tcPr>
            <w:tcW w:w="4564" w:type="dxa"/>
          </w:tcPr>
          <w:p w14:paraId="6844FCD6" w14:textId="77777777" w:rsidR="00B56D4C" w:rsidRPr="00AD162D" w:rsidRDefault="00B56D4C" w:rsidP="007D1A56">
            <w:pPr>
              <w:rPr>
                <w:rFonts w:ascii="Riviera Nights Bold" w:hAnsi="Riviera Nights Bold"/>
                <w:b/>
                <w:bCs/>
              </w:rPr>
            </w:pPr>
            <w:r w:rsidRPr="00AD162D">
              <w:rPr>
                <w:rFonts w:ascii="Riviera Nights Bold" w:hAnsi="Riviera Nights Bold"/>
                <w:b/>
                <w:bCs/>
              </w:rPr>
              <w:t>Asia Pacific</w:t>
            </w:r>
            <w:r w:rsidRPr="00AD162D">
              <w:br/>
              <w:t>Hal Serudin</w:t>
            </w:r>
            <w:r w:rsidRPr="00AD162D">
              <w:br/>
              <w:t xml:space="preserve">+65 8161 2843 / </w:t>
            </w:r>
            <w:hyperlink r:id="rId22" w:history="1">
              <w:r w:rsidRPr="00AD162D">
                <w:rPr>
                  <w:rStyle w:val="Hyperlink"/>
                </w:rPr>
                <w:t>Email</w:t>
              </w:r>
            </w:hyperlink>
          </w:p>
        </w:tc>
        <w:tc>
          <w:tcPr>
            <w:tcW w:w="4650" w:type="dxa"/>
          </w:tcPr>
          <w:p w14:paraId="6DC11692" w14:textId="77777777" w:rsidR="00C84042" w:rsidRPr="00AD162D" w:rsidRDefault="00C84042" w:rsidP="00C84042">
            <w:pPr>
              <w:rPr>
                <w:rFonts w:asciiTheme="majorHAnsi" w:hAnsiTheme="majorHAnsi"/>
              </w:rPr>
            </w:pPr>
            <w:r w:rsidRPr="00AD162D">
              <w:rPr>
                <w:rFonts w:ascii="Riviera Nights Bold" w:hAnsi="Riviera Nights Bold"/>
                <w:b/>
                <w:bCs/>
              </w:rPr>
              <w:t>Middle East and Africa</w:t>
            </w:r>
            <w:r w:rsidRPr="00AD162D">
              <w:t xml:space="preserve"> </w:t>
            </w:r>
            <w:r w:rsidRPr="00AD162D">
              <w:br/>
              <w:t>Rami Joudi</w:t>
            </w:r>
            <w:r w:rsidRPr="00AD162D">
              <w:br/>
              <w:t xml:space="preserve">+971 56 171 7883 / </w:t>
            </w:r>
            <w:hyperlink r:id="rId23" w:history="1">
              <w:r w:rsidRPr="00AD162D">
                <w:rPr>
                  <w:rStyle w:val="Hyperlink"/>
                </w:rPr>
                <w:t>Email</w:t>
              </w:r>
            </w:hyperlink>
            <w:r w:rsidRPr="00AD162D">
              <w:t xml:space="preserve"> </w:t>
            </w:r>
          </w:p>
          <w:p w14:paraId="39A494F4" w14:textId="67BDB6EE" w:rsidR="00B56D4C" w:rsidRPr="00AD162D" w:rsidRDefault="00B56D4C" w:rsidP="007D1A56">
            <w:pPr>
              <w:rPr>
                <w:rFonts w:ascii="Riviera Nights Bold" w:hAnsi="Riviera Nights Bold"/>
                <w:b/>
                <w:bCs/>
              </w:rPr>
            </w:pPr>
          </w:p>
        </w:tc>
      </w:tr>
      <w:tr w:rsidR="00B56D4C" w:rsidRPr="00AD162D" w14:paraId="193820DC" w14:textId="77777777" w:rsidTr="007D1A56">
        <w:tc>
          <w:tcPr>
            <w:tcW w:w="4564" w:type="dxa"/>
          </w:tcPr>
          <w:p w14:paraId="0C79C913" w14:textId="77777777" w:rsidR="00B56D4C" w:rsidRPr="00AD162D" w:rsidRDefault="00B56D4C" w:rsidP="007D1A56">
            <w:pPr>
              <w:rPr>
                <w:rStyle w:val="Hyperlink"/>
              </w:rPr>
            </w:pPr>
            <w:r w:rsidRPr="00AD162D">
              <w:rPr>
                <w:rFonts w:ascii="Riviera Nights Bold" w:hAnsi="Riviera Nights Bold"/>
                <w:b/>
                <w:bCs/>
              </w:rPr>
              <w:t>Central/Eastern Europe and CIS</w:t>
            </w:r>
            <w:r w:rsidRPr="00AD162D">
              <w:br/>
              <w:t>Frank Tiemann</w:t>
            </w:r>
            <w:r w:rsidRPr="00AD162D">
              <w:br/>
              <w:t xml:space="preserve">+49 (0) 160 9697 5807 / </w:t>
            </w:r>
            <w:hyperlink r:id="rId24" w:history="1">
              <w:r w:rsidRPr="00AD162D">
                <w:rPr>
                  <w:rStyle w:val="Hyperlink"/>
                </w:rPr>
                <w:t>Email</w:t>
              </w:r>
            </w:hyperlink>
          </w:p>
          <w:p w14:paraId="37238ADD" w14:textId="77777777" w:rsidR="00B56D4C" w:rsidRPr="00AD162D" w:rsidRDefault="00B56D4C" w:rsidP="007D1A56"/>
        </w:tc>
        <w:tc>
          <w:tcPr>
            <w:tcW w:w="4650" w:type="dxa"/>
          </w:tcPr>
          <w:p w14:paraId="12B08702" w14:textId="51EB5929" w:rsidR="00B56D4C" w:rsidRPr="00AD162D" w:rsidRDefault="00C84042" w:rsidP="00C84042">
            <w:pPr>
              <w:rPr>
                <w:rFonts w:ascii="Riviera Nights Bold" w:hAnsi="Riviera Nights Bold"/>
                <w:b/>
                <w:bCs/>
              </w:rPr>
            </w:pPr>
            <w:r w:rsidRPr="00AD162D">
              <w:rPr>
                <w:rFonts w:ascii="Riviera Nights Bold" w:hAnsi="Riviera Nights Bold"/>
                <w:b/>
                <w:bCs/>
              </w:rPr>
              <w:t>The Americas</w:t>
            </w:r>
            <w:r w:rsidRPr="00AD162D">
              <w:br/>
              <w:t>Gerry Spahn</w:t>
            </w:r>
            <w:r w:rsidRPr="00AD162D">
              <w:br/>
              <w:t xml:space="preserve">+1 201 930 8308 / </w:t>
            </w:r>
            <w:hyperlink r:id="rId25" w:history="1">
              <w:r w:rsidRPr="00AD162D">
                <w:rPr>
                  <w:rStyle w:val="Hyperlink"/>
                </w:rPr>
                <w:t>Email</w:t>
              </w:r>
            </w:hyperlink>
          </w:p>
        </w:tc>
      </w:tr>
      <w:tr w:rsidR="00B56D4C" w14:paraId="1FAA81CB" w14:textId="77777777" w:rsidTr="007D1A56">
        <w:tc>
          <w:tcPr>
            <w:tcW w:w="4564" w:type="dxa"/>
          </w:tcPr>
          <w:p w14:paraId="6064471A" w14:textId="741FA54B" w:rsidR="00B56D4C" w:rsidRPr="00AD162D" w:rsidRDefault="00C84042" w:rsidP="00C84042">
            <w:pPr>
              <w:rPr>
                <w:rFonts w:ascii="Riviera Nights Bold" w:hAnsi="Riviera Nights Bold"/>
                <w:b/>
                <w:bCs/>
              </w:rPr>
            </w:pPr>
            <w:r w:rsidRPr="00AD162D">
              <w:rPr>
                <w:rFonts w:ascii="Riviera Nights Bold" w:hAnsi="Riviera Nights Bold"/>
                <w:b/>
                <w:bCs/>
              </w:rPr>
              <w:t>Central and Western Europe</w:t>
            </w:r>
            <w:r w:rsidRPr="00AD162D">
              <w:t xml:space="preserve"> </w:t>
            </w:r>
            <w:r w:rsidRPr="00AD162D">
              <w:br/>
              <w:t>Ruth Hilse</w:t>
            </w:r>
            <w:r w:rsidRPr="00AD162D">
              <w:br/>
              <w:t xml:space="preserve">+49 (0) 89 382 60064 / </w:t>
            </w:r>
            <w:hyperlink r:id="rId26" w:history="1">
              <w:r w:rsidRPr="00AD162D">
                <w:rPr>
                  <w:rStyle w:val="Hyperlink"/>
                </w:rPr>
                <w:t>Email</w:t>
              </w:r>
            </w:hyperlink>
          </w:p>
        </w:tc>
        <w:tc>
          <w:tcPr>
            <w:tcW w:w="4650" w:type="dxa"/>
          </w:tcPr>
          <w:p w14:paraId="02089E38" w14:textId="7D23651F" w:rsidR="00B56D4C" w:rsidRDefault="00B56D4C" w:rsidP="007D1A56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0264D503" w14:textId="27E89F38" w:rsidR="00D61C0B" w:rsidRPr="005948B8" w:rsidRDefault="00D61C0B" w:rsidP="005948B8">
      <w:pPr>
        <w:pStyle w:val="Bullets"/>
        <w:rPr>
          <w:sz w:val="2"/>
          <w:szCs w:val="2"/>
        </w:rPr>
      </w:pPr>
    </w:p>
    <w:sectPr w:rsidR="00D61C0B" w:rsidRPr="005948B8" w:rsidSect="00026089">
      <w:headerReference w:type="default" r:id="rId27"/>
      <w:footerReference w:type="default" r:id="rId28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5A8D" w14:textId="77777777" w:rsidR="000B24E9" w:rsidRDefault="000B24E9" w:rsidP="001F6D78">
      <w:pPr>
        <w:spacing w:after="0" w:line="240" w:lineRule="auto"/>
      </w:pPr>
      <w:r>
        <w:separator/>
      </w:r>
    </w:p>
  </w:endnote>
  <w:endnote w:type="continuationSeparator" w:id="0">
    <w:p w14:paraId="6D2933D9" w14:textId="77777777" w:rsidR="000B24E9" w:rsidRDefault="000B24E9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Alt One MT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iviera Nights Medium">
    <w:panose1 w:val="020B06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0B7C5911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3C71859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F244" w14:textId="77777777" w:rsidR="000B24E9" w:rsidRDefault="000B24E9" w:rsidP="001F6D78">
      <w:pPr>
        <w:spacing w:after="0" w:line="240" w:lineRule="auto"/>
      </w:pPr>
      <w:r>
        <w:separator/>
      </w:r>
    </w:p>
  </w:footnote>
  <w:footnote w:type="continuationSeparator" w:id="0">
    <w:p w14:paraId="152A174E" w14:textId="77777777" w:rsidR="000B24E9" w:rsidRDefault="000B24E9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643D8"/>
    <w:multiLevelType w:val="hybridMultilevel"/>
    <w:tmpl w:val="FD7AF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C5D76"/>
    <w:multiLevelType w:val="hybridMultilevel"/>
    <w:tmpl w:val="DA0EFE9A"/>
    <w:lvl w:ilvl="0" w:tplc="3648E3E8">
      <w:start w:val="20"/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B0055"/>
    <w:multiLevelType w:val="hybridMultilevel"/>
    <w:tmpl w:val="DD2A5610"/>
    <w:lvl w:ilvl="0" w:tplc="03F41AA6">
      <w:start w:val="1"/>
      <w:numFmt w:val="bullet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F6995"/>
    <w:multiLevelType w:val="hybridMultilevel"/>
    <w:tmpl w:val="C28855B6"/>
    <w:lvl w:ilvl="0" w:tplc="448C4288">
      <w:numFmt w:val="bullet"/>
      <w:lvlText w:val="–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25550"/>
    <w:multiLevelType w:val="hybridMultilevel"/>
    <w:tmpl w:val="FECC7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21876"/>
    <w:multiLevelType w:val="hybridMultilevel"/>
    <w:tmpl w:val="3E98C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742FB"/>
    <w:multiLevelType w:val="hybridMultilevel"/>
    <w:tmpl w:val="C4E0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78459">
    <w:abstractNumId w:val="12"/>
  </w:num>
  <w:num w:numId="2" w16cid:durableId="1521160736">
    <w:abstractNumId w:val="15"/>
  </w:num>
  <w:num w:numId="3" w16cid:durableId="1168521154">
    <w:abstractNumId w:val="0"/>
  </w:num>
  <w:num w:numId="4" w16cid:durableId="465200111">
    <w:abstractNumId w:val="1"/>
  </w:num>
  <w:num w:numId="5" w16cid:durableId="1625622800">
    <w:abstractNumId w:val="2"/>
  </w:num>
  <w:num w:numId="6" w16cid:durableId="1645968872">
    <w:abstractNumId w:val="3"/>
  </w:num>
  <w:num w:numId="7" w16cid:durableId="1198659295">
    <w:abstractNumId w:val="8"/>
  </w:num>
  <w:num w:numId="8" w16cid:durableId="2066679388">
    <w:abstractNumId w:val="4"/>
  </w:num>
  <w:num w:numId="9" w16cid:durableId="1006443635">
    <w:abstractNumId w:val="5"/>
  </w:num>
  <w:num w:numId="10" w16cid:durableId="206529056">
    <w:abstractNumId w:val="6"/>
  </w:num>
  <w:num w:numId="11" w16cid:durableId="564725723">
    <w:abstractNumId w:val="7"/>
  </w:num>
  <w:num w:numId="12" w16cid:durableId="817496757">
    <w:abstractNumId w:val="9"/>
  </w:num>
  <w:num w:numId="13" w16cid:durableId="1996640674">
    <w:abstractNumId w:val="16"/>
  </w:num>
  <w:num w:numId="14" w16cid:durableId="1042746917">
    <w:abstractNumId w:val="10"/>
  </w:num>
  <w:num w:numId="15" w16cid:durableId="1175144446">
    <w:abstractNumId w:val="17"/>
  </w:num>
  <w:num w:numId="16" w16cid:durableId="1300723359">
    <w:abstractNumId w:val="14"/>
  </w:num>
  <w:num w:numId="17" w16cid:durableId="417679354">
    <w:abstractNumId w:val="12"/>
  </w:num>
  <w:num w:numId="18" w16cid:durableId="1416786445">
    <w:abstractNumId w:val="12"/>
  </w:num>
  <w:num w:numId="19" w16cid:durableId="1540556774">
    <w:abstractNumId w:val="12"/>
  </w:num>
  <w:num w:numId="20" w16cid:durableId="1172063284">
    <w:abstractNumId w:val="12"/>
  </w:num>
  <w:num w:numId="21" w16cid:durableId="1366055754">
    <w:abstractNumId w:val="12"/>
  </w:num>
  <w:num w:numId="22" w16cid:durableId="18219959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3042703">
    <w:abstractNumId w:val="11"/>
  </w:num>
  <w:num w:numId="24" w16cid:durableId="10173923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21AC"/>
    <w:rsid w:val="00004BEC"/>
    <w:rsid w:val="00011E77"/>
    <w:rsid w:val="0002342C"/>
    <w:rsid w:val="00025377"/>
    <w:rsid w:val="00026089"/>
    <w:rsid w:val="0002612E"/>
    <w:rsid w:val="00033392"/>
    <w:rsid w:val="00034D02"/>
    <w:rsid w:val="000351AC"/>
    <w:rsid w:val="000467B1"/>
    <w:rsid w:val="000478FC"/>
    <w:rsid w:val="00050010"/>
    <w:rsid w:val="00050521"/>
    <w:rsid w:val="00053B20"/>
    <w:rsid w:val="0005466D"/>
    <w:rsid w:val="00054FD1"/>
    <w:rsid w:val="0006084A"/>
    <w:rsid w:val="00064EC6"/>
    <w:rsid w:val="00065032"/>
    <w:rsid w:val="00067DA0"/>
    <w:rsid w:val="000725F2"/>
    <w:rsid w:val="00072C75"/>
    <w:rsid w:val="00074923"/>
    <w:rsid w:val="00080897"/>
    <w:rsid w:val="00092B0F"/>
    <w:rsid w:val="0009321B"/>
    <w:rsid w:val="000943F5"/>
    <w:rsid w:val="000967A4"/>
    <w:rsid w:val="00097B9D"/>
    <w:rsid w:val="000A4B91"/>
    <w:rsid w:val="000A6C3F"/>
    <w:rsid w:val="000B24E9"/>
    <w:rsid w:val="000B44F4"/>
    <w:rsid w:val="000B5BD3"/>
    <w:rsid w:val="000B62E8"/>
    <w:rsid w:val="000B7D93"/>
    <w:rsid w:val="000C4BA2"/>
    <w:rsid w:val="000C63AE"/>
    <w:rsid w:val="000C795E"/>
    <w:rsid w:val="000D08D9"/>
    <w:rsid w:val="000E1414"/>
    <w:rsid w:val="000E2FA7"/>
    <w:rsid w:val="000E76D4"/>
    <w:rsid w:val="000F45FA"/>
    <w:rsid w:val="000F6724"/>
    <w:rsid w:val="001052ED"/>
    <w:rsid w:val="00110741"/>
    <w:rsid w:val="00110FA1"/>
    <w:rsid w:val="00113678"/>
    <w:rsid w:val="001136B5"/>
    <w:rsid w:val="00113A10"/>
    <w:rsid w:val="00113DD3"/>
    <w:rsid w:val="001170ED"/>
    <w:rsid w:val="00123EFC"/>
    <w:rsid w:val="00124790"/>
    <w:rsid w:val="001271F3"/>
    <w:rsid w:val="0013511D"/>
    <w:rsid w:val="001421A6"/>
    <w:rsid w:val="00144DE6"/>
    <w:rsid w:val="00153E70"/>
    <w:rsid w:val="00153FF7"/>
    <w:rsid w:val="00157C41"/>
    <w:rsid w:val="001736DB"/>
    <w:rsid w:val="00176947"/>
    <w:rsid w:val="001862F6"/>
    <w:rsid w:val="00186D7E"/>
    <w:rsid w:val="00187A98"/>
    <w:rsid w:val="00190101"/>
    <w:rsid w:val="00190C52"/>
    <w:rsid w:val="00194253"/>
    <w:rsid w:val="00194656"/>
    <w:rsid w:val="0019514D"/>
    <w:rsid w:val="001A00FA"/>
    <w:rsid w:val="001A19D3"/>
    <w:rsid w:val="001A42C1"/>
    <w:rsid w:val="001A6B4A"/>
    <w:rsid w:val="001B1675"/>
    <w:rsid w:val="001B6FD2"/>
    <w:rsid w:val="001C79BD"/>
    <w:rsid w:val="001C7D78"/>
    <w:rsid w:val="001D30EA"/>
    <w:rsid w:val="001D3353"/>
    <w:rsid w:val="001D431E"/>
    <w:rsid w:val="001D5A11"/>
    <w:rsid w:val="001D7447"/>
    <w:rsid w:val="001D75E9"/>
    <w:rsid w:val="001E37B0"/>
    <w:rsid w:val="001F1656"/>
    <w:rsid w:val="001F27D4"/>
    <w:rsid w:val="001F5193"/>
    <w:rsid w:val="001F6D78"/>
    <w:rsid w:val="002004E8"/>
    <w:rsid w:val="00206ECF"/>
    <w:rsid w:val="00211583"/>
    <w:rsid w:val="00220F1B"/>
    <w:rsid w:val="0022219B"/>
    <w:rsid w:val="00235D45"/>
    <w:rsid w:val="002363BC"/>
    <w:rsid w:val="00236646"/>
    <w:rsid w:val="00245D20"/>
    <w:rsid w:val="0025382A"/>
    <w:rsid w:val="00254B4F"/>
    <w:rsid w:val="00255BD3"/>
    <w:rsid w:val="0026043D"/>
    <w:rsid w:val="002638F7"/>
    <w:rsid w:val="00265077"/>
    <w:rsid w:val="0026603B"/>
    <w:rsid w:val="00266DBB"/>
    <w:rsid w:val="00267E38"/>
    <w:rsid w:val="002714F7"/>
    <w:rsid w:val="00273B35"/>
    <w:rsid w:val="00280E4F"/>
    <w:rsid w:val="0028116A"/>
    <w:rsid w:val="00281578"/>
    <w:rsid w:val="0028482A"/>
    <w:rsid w:val="00285D2D"/>
    <w:rsid w:val="002919E2"/>
    <w:rsid w:val="00291E7E"/>
    <w:rsid w:val="0029490B"/>
    <w:rsid w:val="002A7D1B"/>
    <w:rsid w:val="002B7736"/>
    <w:rsid w:val="002C0959"/>
    <w:rsid w:val="002C0A54"/>
    <w:rsid w:val="002C28FB"/>
    <w:rsid w:val="002C5B39"/>
    <w:rsid w:val="002C7383"/>
    <w:rsid w:val="002D01BC"/>
    <w:rsid w:val="002D1BBA"/>
    <w:rsid w:val="002D27A2"/>
    <w:rsid w:val="002D282B"/>
    <w:rsid w:val="002E1907"/>
    <w:rsid w:val="002E3F9C"/>
    <w:rsid w:val="002F0ADC"/>
    <w:rsid w:val="002F7098"/>
    <w:rsid w:val="0030391F"/>
    <w:rsid w:val="00307969"/>
    <w:rsid w:val="00310DA5"/>
    <w:rsid w:val="0031378F"/>
    <w:rsid w:val="0031466B"/>
    <w:rsid w:val="00314ED6"/>
    <w:rsid w:val="003152BC"/>
    <w:rsid w:val="00323137"/>
    <w:rsid w:val="0032368B"/>
    <w:rsid w:val="003255BA"/>
    <w:rsid w:val="00332885"/>
    <w:rsid w:val="00333B09"/>
    <w:rsid w:val="00334A6D"/>
    <w:rsid w:val="00337C65"/>
    <w:rsid w:val="003400B3"/>
    <w:rsid w:val="003404DB"/>
    <w:rsid w:val="003420BC"/>
    <w:rsid w:val="003429E4"/>
    <w:rsid w:val="00343970"/>
    <w:rsid w:val="003439B0"/>
    <w:rsid w:val="003470FE"/>
    <w:rsid w:val="00351B83"/>
    <w:rsid w:val="00355B74"/>
    <w:rsid w:val="00355C4E"/>
    <w:rsid w:val="00355C96"/>
    <w:rsid w:val="00357489"/>
    <w:rsid w:val="0037049C"/>
    <w:rsid w:val="003732D7"/>
    <w:rsid w:val="00377ADB"/>
    <w:rsid w:val="00383162"/>
    <w:rsid w:val="003A44A9"/>
    <w:rsid w:val="003A45F6"/>
    <w:rsid w:val="003A4D4E"/>
    <w:rsid w:val="003A5A25"/>
    <w:rsid w:val="003A7944"/>
    <w:rsid w:val="003B23EB"/>
    <w:rsid w:val="003D12BD"/>
    <w:rsid w:val="003E23B5"/>
    <w:rsid w:val="003E4056"/>
    <w:rsid w:val="003F60D9"/>
    <w:rsid w:val="00400A11"/>
    <w:rsid w:val="00404938"/>
    <w:rsid w:val="00406E84"/>
    <w:rsid w:val="00407064"/>
    <w:rsid w:val="00411061"/>
    <w:rsid w:val="00412D90"/>
    <w:rsid w:val="00414A87"/>
    <w:rsid w:val="00415548"/>
    <w:rsid w:val="004204A1"/>
    <w:rsid w:val="004206E7"/>
    <w:rsid w:val="004229F8"/>
    <w:rsid w:val="0042415E"/>
    <w:rsid w:val="00426C1E"/>
    <w:rsid w:val="004277F2"/>
    <w:rsid w:val="00430F55"/>
    <w:rsid w:val="00434BC7"/>
    <w:rsid w:val="00436A1F"/>
    <w:rsid w:val="00437691"/>
    <w:rsid w:val="00441835"/>
    <w:rsid w:val="004521C7"/>
    <w:rsid w:val="004542B6"/>
    <w:rsid w:val="00460782"/>
    <w:rsid w:val="00467E25"/>
    <w:rsid w:val="00475471"/>
    <w:rsid w:val="004759B2"/>
    <w:rsid w:val="00480876"/>
    <w:rsid w:val="00484391"/>
    <w:rsid w:val="004920EF"/>
    <w:rsid w:val="004A0908"/>
    <w:rsid w:val="004A0D5E"/>
    <w:rsid w:val="004A1431"/>
    <w:rsid w:val="004A3C50"/>
    <w:rsid w:val="004A658F"/>
    <w:rsid w:val="004A77D0"/>
    <w:rsid w:val="004B72EE"/>
    <w:rsid w:val="004C4BAB"/>
    <w:rsid w:val="004C4BC8"/>
    <w:rsid w:val="004C67CE"/>
    <w:rsid w:val="004C7769"/>
    <w:rsid w:val="004D0FE5"/>
    <w:rsid w:val="004D1720"/>
    <w:rsid w:val="004D2269"/>
    <w:rsid w:val="004E1067"/>
    <w:rsid w:val="004E2476"/>
    <w:rsid w:val="004E6EE4"/>
    <w:rsid w:val="004E7E1D"/>
    <w:rsid w:val="004F50CC"/>
    <w:rsid w:val="004F67CC"/>
    <w:rsid w:val="004F79D5"/>
    <w:rsid w:val="00503593"/>
    <w:rsid w:val="00504C87"/>
    <w:rsid w:val="005051D4"/>
    <w:rsid w:val="00506FFD"/>
    <w:rsid w:val="00514B18"/>
    <w:rsid w:val="00516C1A"/>
    <w:rsid w:val="00516DF4"/>
    <w:rsid w:val="00520732"/>
    <w:rsid w:val="00521DB6"/>
    <w:rsid w:val="00522E37"/>
    <w:rsid w:val="00541707"/>
    <w:rsid w:val="00543614"/>
    <w:rsid w:val="00543641"/>
    <w:rsid w:val="00544B7A"/>
    <w:rsid w:val="0054729C"/>
    <w:rsid w:val="005508C2"/>
    <w:rsid w:val="00556B56"/>
    <w:rsid w:val="00583A0C"/>
    <w:rsid w:val="00584B83"/>
    <w:rsid w:val="005916DC"/>
    <w:rsid w:val="005948B8"/>
    <w:rsid w:val="005A1FEE"/>
    <w:rsid w:val="005A228F"/>
    <w:rsid w:val="005A316B"/>
    <w:rsid w:val="005A6D48"/>
    <w:rsid w:val="005A6F20"/>
    <w:rsid w:val="005B08EB"/>
    <w:rsid w:val="005B7FAB"/>
    <w:rsid w:val="005C13CD"/>
    <w:rsid w:val="005C26D6"/>
    <w:rsid w:val="005C6922"/>
    <w:rsid w:val="005C6A9E"/>
    <w:rsid w:val="005E4A0A"/>
    <w:rsid w:val="005F1DD9"/>
    <w:rsid w:val="005F2D51"/>
    <w:rsid w:val="005F5274"/>
    <w:rsid w:val="005F7A06"/>
    <w:rsid w:val="00601020"/>
    <w:rsid w:val="00601450"/>
    <w:rsid w:val="00603134"/>
    <w:rsid w:val="00604651"/>
    <w:rsid w:val="00605CE2"/>
    <w:rsid w:val="00611076"/>
    <w:rsid w:val="00613CAA"/>
    <w:rsid w:val="00614D9B"/>
    <w:rsid w:val="006251F8"/>
    <w:rsid w:val="00627FF0"/>
    <w:rsid w:val="00643933"/>
    <w:rsid w:val="00643A96"/>
    <w:rsid w:val="006452E7"/>
    <w:rsid w:val="00653A4F"/>
    <w:rsid w:val="00657EDE"/>
    <w:rsid w:val="00660202"/>
    <w:rsid w:val="0066261D"/>
    <w:rsid w:val="00663480"/>
    <w:rsid w:val="00677A61"/>
    <w:rsid w:val="00681B3A"/>
    <w:rsid w:val="00687CA1"/>
    <w:rsid w:val="0069498B"/>
    <w:rsid w:val="00696B57"/>
    <w:rsid w:val="006B3698"/>
    <w:rsid w:val="006B6A3A"/>
    <w:rsid w:val="006C3672"/>
    <w:rsid w:val="006C4B40"/>
    <w:rsid w:val="006C7510"/>
    <w:rsid w:val="006D1E6E"/>
    <w:rsid w:val="006D5F1D"/>
    <w:rsid w:val="006D6F5A"/>
    <w:rsid w:val="006D70D4"/>
    <w:rsid w:val="006E06E2"/>
    <w:rsid w:val="006E1F80"/>
    <w:rsid w:val="006E3D8F"/>
    <w:rsid w:val="006E3D90"/>
    <w:rsid w:val="006F29CA"/>
    <w:rsid w:val="006F3235"/>
    <w:rsid w:val="006F5969"/>
    <w:rsid w:val="006F61BA"/>
    <w:rsid w:val="007074A5"/>
    <w:rsid w:val="00711299"/>
    <w:rsid w:val="00713232"/>
    <w:rsid w:val="00713E70"/>
    <w:rsid w:val="00716807"/>
    <w:rsid w:val="007224E5"/>
    <w:rsid w:val="007267B1"/>
    <w:rsid w:val="00732C6F"/>
    <w:rsid w:val="0073445E"/>
    <w:rsid w:val="007414C0"/>
    <w:rsid w:val="0074235E"/>
    <w:rsid w:val="007426E6"/>
    <w:rsid w:val="00743233"/>
    <w:rsid w:val="00746AA4"/>
    <w:rsid w:val="007503C9"/>
    <w:rsid w:val="00762699"/>
    <w:rsid w:val="007655D2"/>
    <w:rsid w:val="00771F94"/>
    <w:rsid w:val="00773CB8"/>
    <w:rsid w:val="00774538"/>
    <w:rsid w:val="0077757B"/>
    <w:rsid w:val="007816AA"/>
    <w:rsid w:val="00783041"/>
    <w:rsid w:val="00793B72"/>
    <w:rsid w:val="00795F7F"/>
    <w:rsid w:val="007A10D3"/>
    <w:rsid w:val="007B246D"/>
    <w:rsid w:val="007B268E"/>
    <w:rsid w:val="007B2C5E"/>
    <w:rsid w:val="007B2E8C"/>
    <w:rsid w:val="007C03F4"/>
    <w:rsid w:val="007C0C81"/>
    <w:rsid w:val="007D42AF"/>
    <w:rsid w:val="007D698C"/>
    <w:rsid w:val="007D7F22"/>
    <w:rsid w:val="007E6641"/>
    <w:rsid w:val="007E66D9"/>
    <w:rsid w:val="007F12FC"/>
    <w:rsid w:val="007F390F"/>
    <w:rsid w:val="0080376E"/>
    <w:rsid w:val="00815EC1"/>
    <w:rsid w:val="00815FEE"/>
    <w:rsid w:val="0082017F"/>
    <w:rsid w:val="0082127F"/>
    <w:rsid w:val="008233CE"/>
    <w:rsid w:val="0083391D"/>
    <w:rsid w:val="00836926"/>
    <w:rsid w:val="008417E7"/>
    <w:rsid w:val="00860D0F"/>
    <w:rsid w:val="00863AC4"/>
    <w:rsid w:val="00865042"/>
    <w:rsid w:val="00871682"/>
    <w:rsid w:val="00871A8F"/>
    <w:rsid w:val="0088016A"/>
    <w:rsid w:val="00883D78"/>
    <w:rsid w:val="00887CE5"/>
    <w:rsid w:val="00887CE6"/>
    <w:rsid w:val="00890200"/>
    <w:rsid w:val="008976F2"/>
    <w:rsid w:val="008A0D59"/>
    <w:rsid w:val="008A4AA9"/>
    <w:rsid w:val="008A5B01"/>
    <w:rsid w:val="008B1ABC"/>
    <w:rsid w:val="008B3EDC"/>
    <w:rsid w:val="008C0AAB"/>
    <w:rsid w:val="008C23C0"/>
    <w:rsid w:val="008C5C3F"/>
    <w:rsid w:val="008C5EB5"/>
    <w:rsid w:val="008C7113"/>
    <w:rsid w:val="008D00CB"/>
    <w:rsid w:val="008D64FA"/>
    <w:rsid w:val="008E156E"/>
    <w:rsid w:val="008E345A"/>
    <w:rsid w:val="008E3B5F"/>
    <w:rsid w:val="008E5E3B"/>
    <w:rsid w:val="008E608E"/>
    <w:rsid w:val="008E61DC"/>
    <w:rsid w:val="008F0DFF"/>
    <w:rsid w:val="008F7477"/>
    <w:rsid w:val="009104F7"/>
    <w:rsid w:val="009237AF"/>
    <w:rsid w:val="00926481"/>
    <w:rsid w:val="009267A4"/>
    <w:rsid w:val="00934309"/>
    <w:rsid w:val="0093512A"/>
    <w:rsid w:val="009354AB"/>
    <w:rsid w:val="00937030"/>
    <w:rsid w:val="009406A4"/>
    <w:rsid w:val="00950A13"/>
    <w:rsid w:val="0095105C"/>
    <w:rsid w:val="00955B1A"/>
    <w:rsid w:val="009570D4"/>
    <w:rsid w:val="0095757C"/>
    <w:rsid w:val="009612E1"/>
    <w:rsid w:val="00961E80"/>
    <w:rsid w:val="00961FDD"/>
    <w:rsid w:val="00973ABB"/>
    <w:rsid w:val="00974033"/>
    <w:rsid w:val="00977851"/>
    <w:rsid w:val="0098121B"/>
    <w:rsid w:val="00982790"/>
    <w:rsid w:val="009912C4"/>
    <w:rsid w:val="009A0FAA"/>
    <w:rsid w:val="009A5874"/>
    <w:rsid w:val="009B5CC1"/>
    <w:rsid w:val="009C1A19"/>
    <w:rsid w:val="009C4229"/>
    <w:rsid w:val="009C50DE"/>
    <w:rsid w:val="009C522E"/>
    <w:rsid w:val="009C64E2"/>
    <w:rsid w:val="009D41D3"/>
    <w:rsid w:val="009D662C"/>
    <w:rsid w:val="009E05F2"/>
    <w:rsid w:val="009E44B4"/>
    <w:rsid w:val="009E7C13"/>
    <w:rsid w:val="009F06A2"/>
    <w:rsid w:val="009F1FF9"/>
    <w:rsid w:val="009F3034"/>
    <w:rsid w:val="00A00527"/>
    <w:rsid w:val="00A00CBD"/>
    <w:rsid w:val="00A04B0C"/>
    <w:rsid w:val="00A05E9E"/>
    <w:rsid w:val="00A074C4"/>
    <w:rsid w:val="00A107E9"/>
    <w:rsid w:val="00A10BE2"/>
    <w:rsid w:val="00A15664"/>
    <w:rsid w:val="00A229CC"/>
    <w:rsid w:val="00A315D0"/>
    <w:rsid w:val="00A31A1A"/>
    <w:rsid w:val="00A32C14"/>
    <w:rsid w:val="00A359B6"/>
    <w:rsid w:val="00A3612B"/>
    <w:rsid w:val="00A40B57"/>
    <w:rsid w:val="00A42B78"/>
    <w:rsid w:val="00A43262"/>
    <w:rsid w:val="00A451C1"/>
    <w:rsid w:val="00A51AF5"/>
    <w:rsid w:val="00A5216B"/>
    <w:rsid w:val="00A52611"/>
    <w:rsid w:val="00A54349"/>
    <w:rsid w:val="00A56959"/>
    <w:rsid w:val="00A63E8A"/>
    <w:rsid w:val="00A6566A"/>
    <w:rsid w:val="00A71E58"/>
    <w:rsid w:val="00A7282B"/>
    <w:rsid w:val="00A73A3A"/>
    <w:rsid w:val="00A863E2"/>
    <w:rsid w:val="00A91D8E"/>
    <w:rsid w:val="00A9272E"/>
    <w:rsid w:val="00A92BC9"/>
    <w:rsid w:val="00AA47D1"/>
    <w:rsid w:val="00AA683F"/>
    <w:rsid w:val="00AA6B6E"/>
    <w:rsid w:val="00AB75C7"/>
    <w:rsid w:val="00AC1786"/>
    <w:rsid w:val="00AC1D28"/>
    <w:rsid w:val="00AC2174"/>
    <w:rsid w:val="00AC2845"/>
    <w:rsid w:val="00AC5663"/>
    <w:rsid w:val="00AC5A09"/>
    <w:rsid w:val="00AC688C"/>
    <w:rsid w:val="00AD1192"/>
    <w:rsid w:val="00AD162D"/>
    <w:rsid w:val="00AD3896"/>
    <w:rsid w:val="00AD4332"/>
    <w:rsid w:val="00AD68C8"/>
    <w:rsid w:val="00AE0E1D"/>
    <w:rsid w:val="00AE35CD"/>
    <w:rsid w:val="00AE4905"/>
    <w:rsid w:val="00AE7092"/>
    <w:rsid w:val="00AE78B9"/>
    <w:rsid w:val="00AF210F"/>
    <w:rsid w:val="00AF2E67"/>
    <w:rsid w:val="00AF5C78"/>
    <w:rsid w:val="00AF6424"/>
    <w:rsid w:val="00AF6B01"/>
    <w:rsid w:val="00B134BF"/>
    <w:rsid w:val="00B14C31"/>
    <w:rsid w:val="00B15AC5"/>
    <w:rsid w:val="00B15FCB"/>
    <w:rsid w:val="00B21363"/>
    <w:rsid w:val="00B215ED"/>
    <w:rsid w:val="00B26222"/>
    <w:rsid w:val="00B34E72"/>
    <w:rsid w:val="00B4622E"/>
    <w:rsid w:val="00B46ED4"/>
    <w:rsid w:val="00B5153B"/>
    <w:rsid w:val="00B56D4C"/>
    <w:rsid w:val="00B6211F"/>
    <w:rsid w:val="00B63102"/>
    <w:rsid w:val="00B63B80"/>
    <w:rsid w:val="00B65E0A"/>
    <w:rsid w:val="00B7081A"/>
    <w:rsid w:val="00B8268E"/>
    <w:rsid w:val="00B87B69"/>
    <w:rsid w:val="00B95DC8"/>
    <w:rsid w:val="00BA49DE"/>
    <w:rsid w:val="00BA64DB"/>
    <w:rsid w:val="00BB14CF"/>
    <w:rsid w:val="00BB5692"/>
    <w:rsid w:val="00BB7798"/>
    <w:rsid w:val="00BB7AA7"/>
    <w:rsid w:val="00BC5D52"/>
    <w:rsid w:val="00BC6F52"/>
    <w:rsid w:val="00BD42E0"/>
    <w:rsid w:val="00BD48D5"/>
    <w:rsid w:val="00BE0823"/>
    <w:rsid w:val="00BE3B84"/>
    <w:rsid w:val="00BE7385"/>
    <w:rsid w:val="00BF3CA7"/>
    <w:rsid w:val="00BF4FAE"/>
    <w:rsid w:val="00BF575D"/>
    <w:rsid w:val="00C010A2"/>
    <w:rsid w:val="00C01130"/>
    <w:rsid w:val="00C02A9A"/>
    <w:rsid w:val="00C035AA"/>
    <w:rsid w:val="00C03BA8"/>
    <w:rsid w:val="00C05B5E"/>
    <w:rsid w:val="00C12529"/>
    <w:rsid w:val="00C16874"/>
    <w:rsid w:val="00C34A5A"/>
    <w:rsid w:val="00C424EB"/>
    <w:rsid w:val="00C47CB3"/>
    <w:rsid w:val="00C50832"/>
    <w:rsid w:val="00C508BF"/>
    <w:rsid w:val="00C52083"/>
    <w:rsid w:val="00C562E6"/>
    <w:rsid w:val="00C73BEE"/>
    <w:rsid w:val="00C75C27"/>
    <w:rsid w:val="00C76166"/>
    <w:rsid w:val="00C84042"/>
    <w:rsid w:val="00C9107A"/>
    <w:rsid w:val="00C93201"/>
    <w:rsid w:val="00C93DC5"/>
    <w:rsid w:val="00C95A3C"/>
    <w:rsid w:val="00CA488E"/>
    <w:rsid w:val="00CA546F"/>
    <w:rsid w:val="00CB0F5A"/>
    <w:rsid w:val="00CB2280"/>
    <w:rsid w:val="00CB2891"/>
    <w:rsid w:val="00CB2D98"/>
    <w:rsid w:val="00CC0723"/>
    <w:rsid w:val="00CC7031"/>
    <w:rsid w:val="00CD2EB7"/>
    <w:rsid w:val="00CE2ECB"/>
    <w:rsid w:val="00CE3765"/>
    <w:rsid w:val="00CF2B8F"/>
    <w:rsid w:val="00CF4CEE"/>
    <w:rsid w:val="00CF4FE5"/>
    <w:rsid w:val="00CF6055"/>
    <w:rsid w:val="00CF7FDC"/>
    <w:rsid w:val="00D002E0"/>
    <w:rsid w:val="00D02E04"/>
    <w:rsid w:val="00D03A5B"/>
    <w:rsid w:val="00D10608"/>
    <w:rsid w:val="00D1320C"/>
    <w:rsid w:val="00D16E99"/>
    <w:rsid w:val="00D20F9F"/>
    <w:rsid w:val="00D35FA3"/>
    <w:rsid w:val="00D377EA"/>
    <w:rsid w:val="00D436F9"/>
    <w:rsid w:val="00D508D8"/>
    <w:rsid w:val="00D53869"/>
    <w:rsid w:val="00D57E17"/>
    <w:rsid w:val="00D61C0B"/>
    <w:rsid w:val="00D62BB4"/>
    <w:rsid w:val="00D6322B"/>
    <w:rsid w:val="00D650DE"/>
    <w:rsid w:val="00D73B7D"/>
    <w:rsid w:val="00D756C4"/>
    <w:rsid w:val="00D77E0D"/>
    <w:rsid w:val="00D81AA5"/>
    <w:rsid w:val="00D86FD2"/>
    <w:rsid w:val="00D925E1"/>
    <w:rsid w:val="00DB0231"/>
    <w:rsid w:val="00DB456C"/>
    <w:rsid w:val="00DB536D"/>
    <w:rsid w:val="00DD57E3"/>
    <w:rsid w:val="00DD64C0"/>
    <w:rsid w:val="00DD7243"/>
    <w:rsid w:val="00DE0B90"/>
    <w:rsid w:val="00DE4E7E"/>
    <w:rsid w:val="00DF0E49"/>
    <w:rsid w:val="00E001D2"/>
    <w:rsid w:val="00E005E5"/>
    <w:rsid w:val="00E02554"/>
    <w:rsid w:val="00E03C72"/>
    <w:rsid w:val="00E07C4C"/>
    <w:rsid w:val="00E216A7"/>
    <w:rsid w:val="00E232AD"/>
    <w:rsid w:val="00E26740"/>
    <w:rsid w:val="00E312A5"/>
    <w:rsid w:val="00E33588"/>
    <w:rsid w:val="00E3548A"/>
    <w:rsid w:val="00E44433"/>
    <w:rsid w:val="00E44D8D"/>
    <w:rsid w:val="00E50207"/>
    <w:rsid w:val="00E51595"/>
    <w:rsid w:val="00E604C2"/>
    <w:rsid w:val="00E61464"/>
    <w:rsid w:val="00E63287"/>
    <w:rsid w:val="00E639F7"/>
    <w:rsid w:val="00E7008E"/>
    <w:rsid w:val="00E70178"/>
    <w:rsid w:val="00E71B0B"/>
    <w:rsid w:val="00E81221"/>
    <w:rsid w:val="00E822EF"/>
    <w:rsid w:val="00E91A16"/>
    <w:rsid w:val="00EA25FD"/>
    <w:rsid w:val="00EA39B4"/>
    <w:rsid w:val="00EA5F3A"/>
    <w:rsid w:val="00EB5F54"/>
    <w:rsid w:val="00EB7360"/>
    <w:rsid w:val="00EC5F89"/>
    <w:rsid w:val="00ED22D3"/>
    <w:rsid w:val="00ED5742"/>
    <w:rsid w:val="00EE03C3"/>
    <w:rsid w:val="00EE48C6"/>
    <w:rsid w:val="00EE7D87"/>
    <w:rsid w:val="00EF1541"/>
    <w:rsid w:val="00EF353C"/>
    <w:rsid w:val="00EF644C"/>
    <w:rsid w:val="00F03E31"/>
    <w:rsid w:val="00F04365"/>
    <w:rsid w:val="00F05822"/>
    <w:rsid w:val="00F05FDF"/>
    <w:rsid w:val="00F12DFA"/>
    <w:rsid w:val="00F14432"/>
    <w:rsid w:val="00F1660F"/>
    <w:rsid w:val="00F21F3A"/>
    <w:rsid w:val="00F2401B"/>
    <w:rsid w:val="00F255E9"/>
    <w:rsid w:val="00F269D5"/>
    <w:rsid w:val="00F2739B"/>
    <w:rsid w:val="00F35A1C"/>
    <w:rsid w:val="00F37825"/>
    <w:rsid w:val="00F420A7"/>
    <w:rsid w:val="00F44220"/>
    <w:rsid w:val="00F44FEF"/>
    <w:rsid w:val="00F46401"/>
    <w:rsid w:val="00F52987"/>
    <w:rsid w:val="00F540D7"/>
    <w:rsid w:val="00F555A5"/>
    <w:rsid w:val="00F55B39"/>
    <w:rsid w:val="00F6377B"/>
    <w:rsid w:val="00F70701"/>
    <w:rsid w:val="00F70C06"/>
    <w:rsid w:val="00F743E2"/>
    <w:rsid w:val="00F764F1"/>
    <w:rsid w:val="00F811EF"/>
    <w:rsid w:val="00F83B65"/>
    <w:rsid w:val="00F87B51"/>
    <w:rsid w:val="00F92739"/>
    <w:rsid w:val="00FA0D5E"/>
    <w:rsid w:val="00FA2542"/>
    <w:rsid w:val="00FA5C25"/>
    <w:rsid w:val="00FB53F1"/>
    <w:rsid w:val="00FC0A30"/>
    <w:rsid w:val="00FC29BB"/>
    <w:rsid w:val="00FC4C32"/>
    <w:rsid w:val="00FC6008"/>
    <w:rsid w:val="00FE0045"/>
    <w:rsid w:val="00FE03BE"/>
    <w:rsid w:val="00FE263E"/>
    <w:rsid w:val="00FE362B"/>
    <w:rsid w:val="00FE6179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docId w15:val="{C7BAA6A1-4978-4FD4-A919-4BFF29EE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F273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30A1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spacing w:after="227"/>
      <w:ind w:left="0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325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5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5BA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5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BA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Revision">
    <w:name w:val="Revision"/>
    <w:hidden/>
    <w:uiPriority w:val="99"/>
    <w:semiHidden/>
    <w:rsid w:val="00FB53F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4C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39B"/>
    <w:rPr>
      <w:rFonts w:asciiTheme="majorHAnsi" w:eastAsiaTheme="majorEastAsia" w:hAnsiTheme="majorHAnsi" w:cstheme="majorBidi"/>
      <w:color w:val="130A18" w:themeColor="accent1" w:themeShade="7F"/>
      <w:kern w:val="22"/>
      <w:sz w:val="24"/>
      <w:szCs w:val="24"/>
      <w14:ligatures w14:val="standard"/>
    </w:rPr>
  </w:style>
  <w:style w:type="character" w:styleId="Strong">
    <w:name w:val="Strong"/>
    <w:basedOn w:val="DefaultParagraphFont"/>
    <w:uiPriority w:val="22"/>
    <w:qFormat/>
    <w:rsid w:val="00950A1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2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55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0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6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29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7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user/RollsRoyceMotorCars" TargetMode="External"/><Relationship Id="rId18" Type="http://schemas.openxmlformats.org/officeDocument/2006/relationships/hyperlink" Target="mailto:Georgina.Cox@rolls-roycemotorcars.com" TargetMode="External"/><Relationship Id="rId26" Type="http://schemas.openxmlformats.org/officeDocument/2006/relationships/hyperlink" Target="mailto:ruth.hilse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sabel.matthews@rolls-roycemotorcars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linkedin.com/company/rolls-royce-motor-cars/" TargetMode="External"/><Relationship Id="rId17" Type="http://schemas.openxmlformats.org/officeDocument/2006/relationships/hyperlink" Target="mailto:emma.begley@rolls-roycemotorcars.com" TargetMode="External"/><Relationship Id="rId25" Type="http://schemas.openxmlformats.org/officeDocument/2006/relationships/hyperlink" Target="mailto:gerry.spahn@rolls-roycemotorcarsna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rollsroycemotorcars" TargetMode="External"/><Relationship Id="rId20" Type="http://schemas.openxmlformats.org/officeDocument/2006/relationships/hyperlink" Target="mailto:Katie.Sherman@rolls-roycemotorcars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ss.rolls-roycemotorcars.com/rolls-royce-motor-cars-pressclub" TargetMode="External"/><Relationship Id="rId24" Type="http://schemas.openxmlformats.org/officeDocument/2006/relationships/hyperlink" Target="mailto:frank.tiemann@rolls-roycemotorcar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rollsroycecars/" TargetMode="External"/><Relationship Id="rId23" Type="http://schemas.openxmlformats.org/officeDocument/2006/relationships/hyperlink" Target="mailto:rami.joudi@rolls-roycemotorcars.com" TargetMode="External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hyperlink" Target="mailto:andrew.ball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twitter.com/rollsroycecars" TargetMode="External"/><Relationship Id="rId22" Type="http://schemas.openxmlformats.org/officeDocument/2006/relationships/hyperlink" Target="mailto:hal.serudin@rolls-roycemotorcars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Kate Muscat</cp:lastModifiedBy>
  <cp:revision>6</cp:revision>
  <cp:lastPrinted>2022-11-28T19:53:00Z</cp:lastPrinted>
  <dcterms:created xsi:type="dcterms:W3CDTF">2022-11-30T14:34:00Z</dcterms:created>
  <dcterms:modified xsi:type="dcterms:W3CDTF">2022-12-01T11:49:00Z</dcterms:modified>
</cp:coreProperties>
</file>